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6699" w:rsidRPr="00C76D3C" w:rsidRDefault="00756699" w:rsidP="00435C36">
      <w:pPr>
        <w:jc w:val="right"/>
        <w:rPr>
          <w:i/>
          <w:sz w:val="24"/>
          <w:szCs w:val="24"/>
          <w:u w:val="single"/>
        </w:rPr>
      </w:pPr>
      <w:r w:rsidRPr="00C76D3C">
        <w:rPr>
          <w:i/>
          <w:sz w:val="24"/>
          <w:szCs w:val="24"/>
        </w:rPr>
        <w:t xml:space="preserve">Приложение № </w:t>
      </w:r>
      <w:r w:rsidR="009F3008">
        <w:rPr>
          <w:i/>
          <w:sz w:val="24"/>
          <w:szCs w:val="24"/>
        </w:rPr>
        <w:t>2</w:t>
      </w:r>
      <w:r w:rsidR="00542F54" w:rsidRPr="00C41EF9">
        <w:rPr>
          <w:i/>
          <w:sz w:val="24"/>
          <w:szCs w:val="24"/>
        </w:rPr>
        <w:t>.</w:t>
      </w:r>
      <w:r w:rsidRPr="00C41EF9">
        <w:rPr>
          <w:i/>
          <w:sz w:val="24"/>
          <w:szCs w:val="24"/>
        </w:rPr>
        <w:t>2</w:t>
      </w:r>
      <w:r w:rsidR="00EF78BB" w:rsidRPr="00C41EF9">
        <w:rPr>
          <w:i/>
          <w:sz w:val="24"/>
          <w:szCs w:val="24"/>
        </w:rPr>
        <w:t>.</w:t>
      </w:r>
    </w:p>
    <w:p w:rsidR="00756699" w:rsidRDefault="00756699" w:rsidP="00435C36">
      <w:pPr>
        <w:jc w:val="right"/>
        <w:rPr>
          <w:i/>
          <w:sz w:val="24"/>
          <w:szCs w:val="24"/>
        </w:rPr>
      </w:pPr>
      <w:r w:rsidRPr="00C76D3C">
        <w:rPr>
          <w:i/>
          <w:sz w:val="24"/>
          <w:szCs w:val="24"/>
        </w:rPr>
        <w:t>к коллективному договору</w:t>
      </w:r>
    </w:p>
    <w:p w:rsidR="00756699" w:rsidRPr="00C76D3C" w:rsidRDefault="00756699" w:rsidP="00435C36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ГБУ РО «ЦГБ» в г. Гуково</w:t>
      </w:r>
    </w:p>
    <w:p w:rsidR="00756699" w:rsidRPr="00C76D3C" w:rsidRDefault="00756699" w:rsidP="00435C36">
      <w:pPr>
        <w:jc w:val="center"/>
        <w:rPr>
          <w:sz w:val="24"/>
          <w:szCs w:val="24"/>
        </w:rPr>
      </w:pPr>
    </w:p>
    <w:p w:rsidR="00756699" w:rsidRPr="00C76D3C" w:rsidRDefault="00756699" w:rsidP="00435C36">
      <w:pPr>
        <w:jc w:val="center"/>
        <w:rPr>
          <w:sz w:val="24"/>
          <w:szCs w:val="24"/>
        </w:rPr>
      </w:pPr>
      <w:r w:rsidRPr="00C76D3C">
        <w:rPr>
          <w:sz w:val="24"/>
          <w:szCs w:val="24"/>
        </w:rPr>
        <w:t>ПЕРЕЧЕНЬ</w:t>
      </w:r>
    </w:p>
    <w:p w:rsidR="00756699" w:rsidRPr="00C76D3C" w:rsidRDefault="00756699" w:rsidP="00435C36">
      <w:pPr>
        <w:jc w:val="center"/>
        <w:rPr>
          <w:sz w:val="24"/>
          <w:szCs w:val="24"/>
        </w:rPr>
      </w:pPr>
      <w:r w:rsidRPr="00C76D3C">
        <w:rPr>
          <w:sz w:val="24"/>
          <w:szCs w:val="24"/>
        </w:rPr>
        <w:t>подразделений (должностей), работа в которых дает право на доплату за работу в ночное время производиться соответственно в размере 50 процентов от среднегодовой тарифной ставки часовой тарифной ставки (должнос</w:t>
      </w:r>
      <w:r>
        <w:rPr>
          <w:sz w:val="24"/>
          <w:szCs w:val="24"/>
        </w:rPr>
        <w:t>т</w:t>
      </w:r>
      <w:r w:rsidRPr="00C76D3C">
        <w:rPr>
          <w:sz w:val="24"/>
          <w:szCs w:val="24"/>
        </w:rPr>
        <w:t>ного оклада)</w:t>
      </w:r>
    </w:p>
    <w:p w:rsidR="00756699" w:rsidRPr="00C76D3C" w:rsidRDefault="00756699" w:rsidP="00435C36">
      <w:pPr>
        <w:jc w:val="center"/>
        <w:rPr>
          <w:sz w:val="24"/>
          <w:szCs w:val="24"/>
        </w:rPr>
      </w:pPr>
    </w:p>
    <w:p w:rsidR="00756699" w:rsidRPr="00C76D3C" w:rsidRDefault="00756699" w:rsidP="00435C36">
      <w:pPr>
        <w:jc w:val="center"/>
        <w:rPr>
          <w:sz w:val="24"/>
          <w:szCs w:val="24"/>
        </w:rPr>
      </w:pPr>
      <w:r w:rsidRPr="00C76D3C">
        <w:rPr>
          <w:sz w:val="24"/>
          <w:szCs w:val="24"/>
        </w:rPr>
        <w:t>Ночное время с 22 часов до 6 часов утра.</w:t>
      </w:r>
    </w:p>
    <w:p w:rsidR="00756699" w:rsidRPr="00C76D3C" w:rsidRDefault="00756699" w:rsidP="00435C36">
      <w:pPr>
        <w:jc w:val="center"/>
        <w:rPr>
          <w:sz w:val="24"/>
          <w:szCs w:val="24"/>
        </w:rPr>
      </w:pPr>
    </w:p>
    <w:tbl>
      <w:tblPr>
        <w:tblW w:w="9949" w:type="dxa"/>
        <w:tblInd w:w="-30" w:type="dxa"/>
        <w:tblLayout w:type="fixed"/>
        <w:tblLook w:val="0000" w:firstRow="0" w:lastRow="0" w:firstColumn="0" w:lastColumn="0" w:noHBand="0" w:noVBand="0"/>
      </w:tblPr>
      <w:tblGrid>
        <w:gridCol w:w="534"/>
        <w:gridCol w:w="3260"/>
        <w:gridCol w:w="3857"/>
        <w:gridCol w:w="2298"/>
      </w:tblGrid>
      <w:tr w:rsidR="00756699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№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Наименование структурного подразделения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Категория персонала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jc w:val="center"/>
              <w:rPr>
                <w:color w:val="000000"/>
                <w:sz w:val="24"/>
                <w:szCs w:val="24"/>
              </w:rPr>
            </w:pPr>
            <w:r w:rsidRPr="00C76D3C">
              <w:rPr>
                <w:color w:val="000000"/>
                <w:sz w:val="24"/>
                <w:szCs w:val="24"/>
              </w:rPr>
              <w:t>Размер доплаты в %</w:t>
            </w:r>
          </w:p>
          <w:p w:rsidR="00756699" w:rsidRPr="00C76D3C" w:rsidRDefault="00756699" w:rsidP="00B00060">
            <w:pPr>
              <w:jc w:val="center"/>
              <w:rPr>
                <w:color w:val="000000"/>
                <w:sz w:val="24"/>
                <w:szCs w:val="24"/>
              </w:rPr>
            </w:pPr>
            <w:r w:rsidRPr="00C76D3C">
              <w:rPr>
                <w:color w:val="000000"/>
                <w:sz w:val="24"/>
                <w:szCs w:val="24"/>
              </w:rPr>
              <w:t>от  среднегодовой часовой тарифной ставки (должностного оклада)</w:t>
            </w:r>
          </w:p>
        </w:tc>
      </w:tr>
      <w:tr w:rsidR="00756699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Приемное отделение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756699" w:rsidRPr="00C76D3C" w:rsidRDefault="00756699" w:rsidP="00B00060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  <w:p w:rsidR="00756699" w:rsidRPr="00C76D3C" w:rsidRDefault="00756699" w:rsidP="00B00060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756699" w:rsidRPr="00C76D3C" w:rsidRDefault="00756699" w:rsidP="00B00060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756699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Терапевтическое отделение</w:t>
            </w:r>
            <w:r w:rsidR="009F3008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756699" w:rsidRPr="00C76D3C" w:rsidRDefault="00756699" w:rsidP="00B00060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99" w:rsidRPr="00C76D3C" w:rsidRDefault="00756699" w:rsidP="00B00060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756699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Кардиологическое отделение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56699" w:rsidRPr="00C76D3C" w:rsidRDefault="00756699" w:rsidP="00B00060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756699" w:rsidRPr="00C76D3C" w:rsidRDefault="00756699" w:rsidP="00B00060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56699" w:rsidRPr="00C76D3C" w:rsidRDefault="00756699" w:rsidP="00B00060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EE0D8A" w:rsidRDefault="00EE0D8A" w:rsidP="00EE0D8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Неврологическое отделение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Default="00EE0D8A" w:rsidP="00EE0D8A">
            <w:pPr>
              <w:jc w:val="center"/>
              <w:rPr>
                <w:sz w:val="24"/>
                <w:szCs w:val="24"/>
              </w:rPr>
            </w:pPr>
          </w:p>
          <w:p w:rsidR="00EE0D8A" w:rsidRPr="00C76D3C" w:rsidRDefault="00EE0D8A" w:rsidP="00EE0D8A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EE0D8A" w:rsidRDefault="00EE0D8A" w:rsidP="00EE0D8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Педиатрическое отделение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EE0D8A" w:rsidRDefault="00EE0D8A" w:rsidP="00EE0D8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Хирургическое отделение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E0D8A" w:rsidRPr="00C76D3C" w:rsidRDefault="00EE0D8A" w:rsidP="00EE0D8A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486768" w:rsidRPr="00C76D3C" w:rsidTr="006259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768" w:rsidRPr="00C76D3C" w:rsidRDefault="00486768" w:rsidP="0048676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768" w:rsidRPr="00C76D3C" w:rsidRDefault="00486768" w:rsidP="00625932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Офтальмологическое отделение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768" w:rsidRPr="00C76D3C" w:rsidRDefault="00486768" w:rsidP="00625932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486768" w:rsidRPr="00C76D3C" w:rsidRDefault="00486768" w:rsidP="00625932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768" w:rsidRPr="00C76D3C" w:rsidRDefault="00486768" w:rsidP="00625932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486768" w:rsidP="00486768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Травматологическое отделение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E0D8A" w:rsidRPr="00C76D3C" w:rsidRDefault="00EE0D8A" w:rsidP="00EE0D8A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EE0D8A" w:rsidRDefault="00EE0D8A" w:rsidP="00EE0D8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Гинекологическое отделение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E0D8A" w:rsidRPr="00C76D3C" w:rsidRDefault="00EE0D8A" w:rsidP="00EE0D8A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486768" w:rsidRPr="00C76D3C" w:rsidTr="00625932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768" w:rsidRPr="00C76D3C" w:rsidRDefault="00486768" w:rsidP="0062593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768" w:rsidRPr="00C76D3C" w:rsidRDefault="00486768" w:rsidP="00625932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Отделение</w:t>
            </w:r>
            <w:r>
              <w:rPr>
                <w:sz w:val="24"/>
                <w:szCs w:val="24"/>
              </w:rPr>
              <w:t xml:space="preserve"> анестезиологии и реанимации </w:t>
            </w:r>
            <w:r w:rsidRPr="00C76D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486768" w:rsidRPr="00C76D3C" w:rsidRDefault="00486768" w:rsidP="00625932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486768" w:rsidRPr="00C76D3C" w:rsidRDefault="00486768" w:rsidP="00625932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  <w:p w:rsidR="00486768" w:rsidRPr="00C76D3C" w:rsidRDefault="00486768" w:rsidP="00625932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86768" w:rsidRPr="00C76D3C" w:rsidRDefault="00486768" w:rsidP="00625932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486768" w:rsidRPr="00C76D3C" w:rsidRDefault="00486768" w:rsidP="00625932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EE0D8A" w:rsidRDefault="00486768" w:rsidP="00EE0D8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Отделение сестринского ухода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E0D8A" w:rsidRPr="00C76D3C" w:rsidRDefault="00EE0D8A" w:rsidP="00EE0D8A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EE0D8A" w:rsidRDefault="00EE0D8A" w:rsidP="00EE0D8A">
            <w:pPr>
              <w:snapToGrid w:val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Отделение лучевой диагностики (кабинет рентгеновский)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E0D8A" w:rsidRPr="00C76D3C" w:rsidRDefault="00EE0D8A" w:rsidP="00EE0D8A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486768" w:rsidP="00EE0D8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 xml:space="preserve">Травматолого-ортопедический кабинет для оказания круглосуточной </w:t>
            </w:r>
            <w:r w:rsidRPr="00C76D3C">
              <w:rPr>
                <w:sz w:val="24"/>
                <w:szCs w:val="24"/>
              </w:rPr>
              <w:lastRenderedPageBreak/>
              <w:t xml:space="preserve">экстренной помощи </w:t>
            </w:r>
          </w:p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(травмпункт)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lastRenderedPageBreak/>
              <w:t>Врач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Младший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E0D8A" w:rsidRPr="00C76D3C" w:rsidRDefault="00EE0D8A" w:rsidP="00EE0D8A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14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Отделение скорой медицинской помощи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Врач</w:t>
            </w:r>
          </w:p>
          <w:p w:rsidR="00EE0D8A" w:rsidRPr="00C76D3C" w:rsidRDefault="00EE0D8A" w:rsidP="00EE0D8A">
            <w:pPr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Средний медицинский персонал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Pr="00C76D3C" w:rsidRDefault="00EE0D8A" w:rsidP="00EE0D8A">
            <w:pPr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Административно-хозяйственная часть </w:t>
            </w:r>
            <w:r w:rsidRPr="00C76D3C">
              <w:rPr>
                <w:sz w:val="24"/>
                <w:szCs w:val="24"/>
              </w:rPr>
              <w:t xml:space="preserve"> </w:t>
            </w: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Сторож</w:t>
            </w:r>
          </w:p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Контролер КПП</w:t>
            </w:r>
          </w:p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Лифтер</w:t>
            </w:r>
          </w:p>
          <w:p w:rsidR="00EE0D8A" w:rsidRPr="00C76D3C" w:rsidRDefault="00EE0D8A" w:rsidP="00486768">
            <w:pPr>
              <w:snapToGrid w:val="0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Водител</w:t>
            </w:r>
            <w:r w:rsidR="00486768">
              <w:rPr>
                <w:sz w:val="24"/>
                <w:szCs w:val="24"/>
              </w:rPr>
              <w:t>ь</w:t>
            </w:r>
            <w:r w:rsidRPr="00C76D3C">
              <w:rPr>
                <w:sz w:val="24"/>
                <w:szCs w:val="24"/>
              </w:rPr>
              <w:t xml:space="preserve"> СМП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  <w:r w:rsidRPr="00C76D3C">
              <w:rPr>
                <w:sz w:val="24"/>
                <w:szCs w:val="24"/>
              </w:rPr>
              <w:t>20%</w:t>
            </w:r>
          </w:p>
        </w:tc>
      </w:tr>
      <w:tr w:rsidR="00EE0D8A" w:rsidRPr="00C76D3C" w:rsidTr="00B00060">
        <w:tc>
          <w:tcPr>
            <w:tcW w:w="534" w:type="dxa"/>
            <w:vMerge/>
            <w:tcBorders>
              <w:lef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left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Уборщик служебных помещений (круглосуточного стационара)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</w:t>
            </w:r>
          </w:p>
        </w:tc>
      </w:tr>
      <w:tr w:rsidR="00EE0D8A" w:rsidRPr="00C76D3C" w:rsidTr="00B00060">
        <w:tc>
          <w:tcPr>
            <w:tcW w:w="534" w:type="dxa"/>
            <w:tcBorders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  <w:tcBorders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8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0D8A" w:rsidRPr="00C76D3C" w:rsidRDefault="00EE0D8A" w:rsidP="00EE0D8A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Уборщик служебных помещений (отделение СМП)</w:t>
            </w: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D8A" w:rsidRDefault="00EE0D8A" w:rsidP="00EE0D8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50%</w:t>
            </w:r>
          </w:p>
        </w:tc>
      </w:tr>
    </w:tbl>
    <w:p w:rsidR="00756699" w:rsidRPr="00C76D3C" w:rsidRDefault="00756699" w:rsidP="00435C36">
      <w:pPr>
        <w:jc w:val="right"/>
        <w:rPr>
          <w:sz w:val="24"/>
          <w:szCs w:val="24"/>
          <w:lang w:eastAsia="en-US"/>
        </w:rPr>
      </w:pPr>
    </w:p>
    <w:p w:rsidR="00756699" w:rsidRPr="00C76D3C" w:rsidRDefault="00756699" w:rsidP="00435C36">
      <w:pPr>
        <w:jc w:val="right"/>
        <w:rPr>
          <w:sz w:val="24"/>
          <w:szCs w:val="24"/>
          <w:lang w:eastAsia="en-US"/>
        </w:rPr>
      </w:pPr>
    </w:p>
    <w:p w:rsidR="00756699" w:rsidRPr="00C76D3C" w:rsidRDefault="00756699" w:rsidP="00435C36">
      <w:pPr>
        <w:jc w:val="right"/>
        <w:rPr>
          <w:sz w:val="24"/>
          <w:szCs w:val="24"/>
          <w:lang w:eastAsia="en-US"/>
        </w:rPr>
      </w:pPr>
    </w:p>
    <w:p w:rsidR="00756699" w:rsidRDefault="00756699">
      <w:bookmarkStart w:id="0" w:name="_GoBack"/>
      <w:bookmarkEnd w:id="0"/>
    </w:p>
    <w:sectPr w:rsidR="00756699" w:rsidSect="00486768">
      <w:footerReference w:type="default" r:id="rId6"/>
      <w:pgSz w:w="11906" w:h="16838"/>
      <w:pgMar w:top="1134" w:right="850" w:bottom="1134" w:left="1701" w:header="708" w:footer="708" w:gutter="0"/>
      <w:pgNumType w:start="9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3CC" w:rsidRDefault="005E23CC" w:rsidP="00486768">
      <w:r>
        <w:separator/>
      </w:r>
    </w:p>
  </w:endnote>
  <w:endnote w:type="continuationSeparator" w:id="0">
    <w:p w:rsidR="005E23CC" w:rsidRDefault="005E23CC" w:rsidP="00486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768" w:rsidRDefault="00486768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94</w:t>
    </w:r>
    <w:r>
      <w:fldChar w:fldCharType="end"/>
    </w:r>
  </w:p>
  <w:p w:rsidR="00486768" w:rsidRDefault="0048676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3CC" w:rsidRDefault="005E23CC" w:rsidP="00486768">
      <w:r>
        <w:separator/>
      </w:r>
    </w:p>
  </w:footnote>
  <w:footnote w:type="continuationSeparator" w:id="0">
    <w:p w:rsidR="005E23CC" w:rsidRDefault="005E23CC" w:rsidP="004867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5C36"/>
    <w:rsid w:val="003B488C"/>
    <w:rsid w:val="00435C36"/>
    <w:rsid w:val="00486768"/>
    <w:rsid w:val="00542F54"/>
    <w:rsid w:val="005E23CC"/>
    <w:rsid w:val="00756699"/>
    <w:rsid w:val="00927460"/>
    <w:rsid w:val="009F3008"/>
    <w:rsid w:val="00B00060"/>
    <w:rsid w:val="00C007DF"/>
    <w:rsid w:val="00C41EF9"/>
    <w:rsid w:val="00C62CA9"/>
    <w:rsid w:val="00C76D3C"/>
    <w:rsid w:val="00D445D8"/>
    <w:rsid w:val="00D75AE1"/>
    <w:rsid w:val="00E63C17"/>
    <w:rsid w:val="00EB7992"/>
    <w:rsid w:val="00EE0D8A"/>
    <w:rsid w:val="00EE5A8B"/>
    <w:rsid w:val="00EF7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333024"/>
  <w15:docId w15:val="{B106827E-72A8-4A76-8908-7D3376E46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5C36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676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486768"/>
    <w:rPr>
      <w:rFonts w:ascii="Times New Roman" w:eastAsia="Times New Roman" w:hAnsi="Times New Roman"/>
      <w:lang w:eastAsia="ar-SA"/>
    </w:rPr>
  </w:style>
  <w:style w:type="paragraph" w:styleId="a5">
    <w:name w:val="footer"/>
    <w:basedOn w:val="a"/>
    <w:link w:val="a6"/>
    <w:uiPriority w:val="99"/>
    <w:unhideWhenUsed/>
    <w:rsid w:val="0048676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486768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10</cp:revision>
  <dcterms:created xsi:type="dcterms:W3CDTF">2023-03-17T11:36:00Z</dcterms:created>
  <dcterms:modified xsi:type="dcterms:W3CDTF">2023-08-15T05:58:00Z</dcterms:modified>
</cp:coreProperties>
</file>