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1A2" w:rsidRPr="001041A2" w:rsidRDefault="001041A2" w:rsidP="001041A2">
      <w:pPr>
        <w:jc w:val="right"/>
        <w:rPr>
          <w:i/>
          <w:sz w:val="24"/>
          <w:szCs w:val="24"/>
        </w:rPr>
      </w:pPr>
      <w:r w:rsidRPr="001041A2">
        <w:rPr>
          <w:i/>
          <w:sz w:val="24"/>
          <w:szCs w:val="24"/>
        </w:rPr>
        <w:t>Приложение №</w:t>
      </w:r>
      <w:r w:rsidR="00226A96">
        <w:rPr>
          <w:i/>
          <w:sz w:val="24"/>
          <w:szCs w:val="24"/>
        </w:rPr>
        <w:t xml:space="preserve"> </w:t>
      </w:r>
      <w:r w:rsidR="00F51798">
        <w:rPr>
          <w:i/>
          <w:sz w:val="24"/>
          <w:szCs w:val="24"/>
        </w:rPr>
        <w:t>1</w:t>
      </w:r>
      <w:r w:rsidR="00B421ED">
        <w:rPr>
          <w:i/>
          <w:sz w:val="24"/>
          <w:szCs w:val="24"/>
        </w:rPr>
        <w:t>9</w:t>
      </w:r>
    </w:p>
    <w:p w:rsidR="001041A2" w:rsidRPr="001041A2" w:rsidRDefault="001041A2" w:rsidP="001041A2">
      <w:pPr>
        <w:jc w:val="right"/>
        <w:rPr>
          <w:i/>
          <w:sz w:val="24"/>
          <w:szCs w:val="24"/>
        </w:rPr>
      </w:pPr>
      <w:r w:rsidRPr="001041A2">
        <w:rPr>
          <w:i/>
          <w:sz w:val="24"/>
          <w:szCs w:val="24"/>
        </w:rPr>
        <w:t xml:space="preserve">к коллективному договору </w:t>
      </w:r>
    </w:p>
    <w:p w:rsidR="001041A2" w:rsidRPr="001041A2" w:rsidRDefault="001041A2" w:rsidP="001041A2">
      <w:pPr>
        <w:jc w:val="right"/>
        <w:rPr>
          <w:i/>
          <w:sz w:val="24"/>
          <w:szCs w:val="24"/>
        </w:rPr>
      </w:pPr>
      <w:r w:rsidRPr="001041A2">
        <w:rPr>
          <w:i/>
          <w:sz w:val="24"/>
          <w:szCs w:val="24"/>
        </w:rPr>
        <w:t>ГБУ РО «ЦГБ» в г. Гуково</w:t>
      </w:r>
    </w:p>
    <w:p w:rsidR="001041A2" w:rsidRDefault="001041A2" w:rsidP="00A967C1">
      <w:pPr>
        <w:jc w:val="center"/>
        <w:rPr>
          <w:sz w:val="24"/>
          <w:szCs w:val="24"/>
        </w:rPr>
      </w:pPr>
    </w:p>
    <w:p w:rsidR="001041A2" w:rsidRDefault="001041A2" w:rsidP="00A967C1">
      <w:pPr>
        <w:jc w:val="center"/>
        <w:rPr>
          <w:sz w:val="24"/>
          <w:szCs w:val="24"/>
        </w:rPr>
      </w:pPr>
    </w:p>
    <w:p w:rsidR="00A967C1" w:rsidRDefault="00A967C1" w:rsidP="00A967C1">
      <w:pPr>
        <w:jc w:val="center"/>
        <w:rPr>
          <w:sz w:val="24"/>
          <w:szCs w:val="24"/>
        </w:rPr>
      </w:pPr>
      <w:r>
        <w:rPr>
          <w:sz w:val="24"/>
          <w:szCs w:val="24"/>
        </w:rPr>
        <w:t>ПОЛОЖЕНИЕ</w:t>
      </w:r>
    </w:p>
    <w:p w:rsidR="00A967C1" w:rsidRDefault="00A967C1" w:rsidP="00A967C1">
      <w:pPr>
        <w:jc w:val="center"/>
        <w:rPr>
          <w:sz w:val="24"/>
          <w:szCs w:val="24"/>
        </w:rPr>
      </w:pPr>
      <w:r>
        <w:rPr>
          <w:sz w:val="24"/>
          <w:szCs w:val="24"/>
        </w:rPr>
        <w:t>О КОМИССИИ ПО ТРУДОВЫМ СПОРАМ</w:t>
      </w:r>
    </w:p>
    <w:p w:rsidR="00A967C1" w:rsidRDefault="00A967C1" w:rsidP="00A967C1">
      <w:pPr>
        <w:jc w:val="center"/>
        <w:rPr>
          <w:sz w:val="24"/>
          <w:szCs w:val="24"/>
        </w:rPr>
      </w:pPr>
    </w:p>
    <w:p w:rsidR="00A967C1" w:rsidRDefault="00A967C1" w:rsidP="00A967C1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Конституция РФ и Трудовой </w:t>
      </w:r>
      <w:proofErr w:type="gramStart"/>
      <w:r>
        <w:rPr>
          <w:sz w:val="24"/>
          <w:szCs w:val="24"/>
        </w:rPr>
        <w:t>кодекс  РФ</w:t>
      </w:r>
      <w:proofErr w:type="gramEnd"/>
      <w:r>
        <w:rPr>
          <w:sz w:val="24"/>
          <w:szCs w:val="24"/>
        </w:rPr>
        <w:t xml:space="preserve"> предусматривают обязанность государства и правоохранительных органов защищать права работников. Комиссия в своей деятельности руководствуется действующим законодательством, уставными и другими нормативными документами, а также настоящим положением. </w:t>
      </w:r>
      <w:proofErr w:type="gramStart"/>
      <w:r>
        <w:rPr>
          <w:sz w:val="24"/>
          <w:szCs w:val="24"/>
        </w:rPr>
        <w:t>( КТС</w:t>
      </w:r>
      <w:proofErr w:type="gramEnd"/>
      <w:r>
        <w:rPr>
          <w:sz w:val="24"/>
          <w:szCs w:val="24"/>
        </w:rPr>
        <w:t xml:space="preserve"> определяется нормами главой 60 ТК РФ ст. 383-390)</w:t>
      </w:r>
    </w:p>
    <w:p w:rsidR="00A967C1" w:rsidRDefault="00A967C1" w:rsidP="00A967C1">
      <w:pPr>
        <w:ind w:firstLine="360"/>
        <w:jc w:val="both"/>
        <w:rPr>
          <w:sz w:val="24"/>
          <w:szCs w:val="24"/>
        </w:rPr>
      </w:pPr>
    </w:p>
    <w:p w:rsidR="00A967C1" w:rsidRDefault="00A967C1" w:rsidP="00A967C1">
      <w:pPr>
        <w:numPr>
          <w:ilvl w:val="0"/>
          <w:numId w:val="1"/>
        </w:num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Общие положения.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Комиссия по трудовым спорам образуется по предложению профкома   из равного числа представителей работников и работодателя.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 работников в комиссию по трудовым спорам избираются общим собранием работников организации.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Представители работодателя назначаются в комиссию руководителем организации.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Организационно-техническое обеспечение деятельности комиссии по трудовым спорам осуществляется работодателем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Комиссия по трудовым спорам избирает из своего состава председателя и секретаря комиссии.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Комиссия создается на срок полномочий профкома. При необходимости последующая замена (ротация) членов комиссии осуществляется решением профкома.</w:t>
      </w: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numPr>
          <w:ilvl w:val="0"/>
          <w:numId w:val="1"/>
        </w:num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Содержание работы комиссии.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 комиссии по трудовым спорам рассматриваются споры о переводах на другую работу, изменение иных условий трудового договора, об индивидуальной норме и режиме рабочего времени, о продолжительности и использование работником полагающегося ему отдыха (отпуска) наложение дисциплинарных взысканий об оплате труда, установленных законодательством, коллективным договором, соглашением, соблюдением трудового договора.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Журнал регистрации заявлений о рассмотрении трудовых споров, поступающих в комиссию </w:t>
      </w:r>
      <w:proofErr w:type="gramStart"/>
      <w:r>
        <w:rPr>
          <w:sz w:val="24"/>
          <w:szCs w:val="24"/>
        </w:rPr>
        <w:t>по трудовым спорам</w:t>
      </w:r>
      <w:proofErr w:type="gramEnd"/>
      <w:r>
        <w:rPr>
          <w:sz w:val="24"/>
          <w:szCs w:val="24"/>
        </w:rPr>
        <w:t xml:space="preserve"> ведется в производственной форме, в нем необходимо отмечать: Ф.И.О. заявителя, предмет спора, дата поступления заявления и его разрешение.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 времени рассмотрения, поступившего заявления, комиссия по трудовым спорам заблаговременно извещает заинтересованного работника и администрацию в письменной форме. Срок рассмотрения трудового спора - 10 календарных дней со дня подачи заявления. День возникновения права требования в число дней срока не засчитывается. Это - процессуальный срок, который КТС обязана соблюдать, явка представителя работодателя и подавшего заявление работника или его представителя на заседании КТС обязательна. 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Заседание комиссии по трудовым спорам является открытым за исключением случаев, когда против этого возражает заявитель. В начале заседания КТС выясняется у спорящих сторон, нет ли отвода кому-либо из членов КТС. И если заявлен отвод, то остальные члены КТС решают, подлежит ли он удовлетворению. 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если работник или его представитель не является на заседание комиссии по решению членов комиссии, то рассмотрение дела откладывается, а комиссия </w:t>
      </w:r>
      <w:r>
        <w:rPr>
          <w:sz w:val="24"/>
          <w:szCs w:val="24"/>
        </w:rPr>
        <w:lastRenderedPageBreak/>
        <w:t>устанавливает причину его отсутствия. При повторном отсутствии работника, если установлено, что он был своевременно извещен о дне рассмотрения спора, КТС имеет право снять рассмотрение заявления, если нет уважительных причин. Снятие заявления с рассмотрения не лишает работника права обратиться повторно в КТС, если не пропущен 3-месячный срок.</w:t>
      </w:r>
    </w:p>
    <w:p w:rsidR="00A967C1" w:rsidRDefault="00A967C1" w:rsidP="00A967C1">
      <w:pPr>
        <w:numPr>
          <w:ilvl w:val="1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Отсутствие работодателя на заседании КТС, если он своевременно извещен о дне рассмотрения спора, не влияет на разрешение трудового </w:t>
      </w:r>
      <w:proofErr w:type="gramStart"/>
      <w:r>
        <w:rPr>
          <w:sz w:val="24"/>
          <w:szCs w:val="24"/>
        </w:rPr>
        <w:t>спора</w:t>
      </w:r>
      <w:proofErr w:type="gramEnd"/>
      <w:r>
        <w:rPr>
          <w:sz w:val="24"/>
          <w:szCs w:val="24"/>
        </w:rPr>
        <w:t xml:space="preserve"> по существу.</w:t>
      </w:r>
    </w:p>
    <w:p w:rsidR="00A967C1" w:rsidRDefault="00A967C1" w:rsidP="00A967C1">
      <w:pPr>
        <w:jc w:val="both"/>
        <w:rPr>
          <w:sz w:val="24"/>
          <w:szCs w:val="24"/>
        </w:rPr>
      </w:pPr>
    </w:p>
    <w:p w:rsidR="00A967C1" w:rsidRDefault="00A967C1" w:rsidP="00A967C1">
      <w:pPr>
        <w:numPr>
          <w:ilvl w:val="0"/>
          <w:numId w:val="1"/>
        </w:num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Порядок работы комиссии.</w:t>
      </w:r>
    </w:p>
    <w:p w:rsidR="00A967C1" w:rsidRDefault="00A967C1" w:rsidP="00A967C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3.1.      Заседание КТС проводится в нерабочее время, удобное для сторон спора, о чем они                   извещаются заранее.</w:t>
      </w:r>
    </w:p>
    <w:p w:rsidR="00A967C1" w:rsidRDefault="00A967C1" w:rsidP="00A967C1">
      <w:pPr>
        <w:jc w:val="both"/>
        <w:rPr>
          <w:sz w:val="24"/>
          <w:szCs w:val="24"/>
        </w:rPr>
      </w:pPr>
      <w:r>
        <w:rPr>
          <w:sz w:val="24"/>
          <w:szCs w:val="24"/>
        </w:rPr>
        <w:t>3.2.      КТС разрешает споры о:</w:t>
      </w:r>
    </w:p>
    <w:p w:rsidR="00A967C1" w:rsidRDefault="00A967C1" w:rsidP="00A967C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признании недействительными условий трудового договора;</w:t>
      </w:r>
    </w:p>
    <w:p w:rsidR="00A967C1" w:rsidRDefault="00A967C1" w:rsidP="00A967C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переводе на другую работу;</w:t>
      </w:r>
    </w:p>
    <w:p w:rsidR="00A967C1" w:rsidRDefault="00A967C1" w:rsidP="00A967C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взыскании заработной платы;</w:t>
      </w:r>
    </w:p>
    <w:p w:rsidR="00A967C1" w:rsidRDefault="00A967C1" w:rsidP="00A967C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снятии дисциплинарного взыскания;</w:t>
      </w:r>
    </w:p>
    <w:p w:rsidR="00A967C1" w:rsidRDefault="00A967C1" w:rsidP="00A967C1">
      <w:pPr>
        <w:ind w:left="709"/>
        <w:jc w:val="both"/>
        <w:rPr>
          <w:sz w:val="24"/>
          <w:szCs w:val="24"/>
        </w:rPr>
      </w:pPr>
      <w:r>
        <w:rPr>
          <w:sz w:val="24"/>
          <w:szCs w:val="24"/>
        </w:rPr>
        <w:t>взысканий надбавок, предусмотренных системой оплаты труда, премий, об оплате сверхурочных работ, о выплате компенсаций при направлении в командировку, о возврате денежных сумм, удержанных из заработной платы в счет возмещения материального ущерба, причиненного работодателю, о допуске к работе лиц, незаконно отстраненных от работы с приостановкой выплаты заработной платы, другие индивидуальные трудовые споры, если они возникли в связи с применением нормативных правовых актов о труде.</w:t>
      </w:r>
    </w:p>
    <w:p w:rsidR="00A967C1" w:rsidRDefault="00A967C1" w:rsidP="00A967C1">
      <w:pPr>
        <w:ind w:left="709" w:hanging="709"/>
        <w:jc w:val="both"/>
        <w:rPr>
          <w:sz w:val="24"/>
          <w:szCs w:val="24"/>
        </w:rPr>
      </w:pPr>
      <w:r>
        <w:rPr>
          <w:sz w:val="24"/>
          <w:szCs w:val="24"/>
        </w:rPr>
        <w:t>3.3.   Заседания комиссии проводятся по мере необходимости и считаются правомочными, если в их работе участвуют более половины членов комиссии. Решения комиссии принимаются большинством голосов при наличии кворума.</w:t>
      </w:r>
    </w:p>
    <w:p w:rsidR="00A967C1" w:rsidRDefault="00A967C1" w:rsidP="00A967C1">
      <w:pPr>
        <w:jc w:val="both"/>
        <w:rPr>
          <w:sz w:val="24"/>
          <w:szCs w:val="24"/>
        </w:rPr>
      </w:pPr>
    </w:p>
    <w:p w:rsidR="00A967C1" w:rsidRDefault="00A967C1" w:rsidP="00A967C1">
      <w:pPr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>4. Права и обязанности комиссии.</w:t>
      </w:r>
    </w:p>
    <w:p w:rsidR="00A967C1" w:rsidRDefault="00A967C1" w:rsidP="00A967C1">
      <w:pPr>
        <w:jc w:val="both"/>
        <w:rPr>
          <w:sz w:val="24"/>
          <w:szCs w:val="24"/>
        </w:rPr>
      </w:pPr>
      <w:r>
        <w:rPr>
          <w:sz w:val="24"/>
          <w:szCs w:val="24"/>
        </w:rPr>
        <w:t>4.1.       Члены комиссии имеют право:</w:t>
      </w:r>
    </w:p>
    <w:p w:rsidR="00A967C1" w:rsidRDefault="00A967C1" w:rsidP="00A967C1">
      <w:pPr>
        <w:numPr>
          <w:ilvl w:val="0"/>
          <w:numId w:val="2"/>
        </w:numPr>
        <w:tabs>
          <w:tab w:val="clear" w:pos="360"/>
        </w:tabs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беспрепятственно посещать места работы и соответствующие службы для выявления вопросов, входящих в компетенцию комиссии;</w:t>
      </w:r>
    </w:p>
    <w:p w:rsidR="00A967C1" w:rsidRDefault="00A967C1" w:rsidP="00A967C1">
      <w:pPr>
        <w:numPr>
          <w:ilvl w:val="0"/>
          <w:numId w:val="2"/>
        </w:numPr>
        <w:tabs>
          <w:tab w:val="clear" w:pos="360"/>
        </w:tabs>
        <w:ind w:left="851" w:hanging="851"/>
        <w:jc w:val="both"/>
        <w:rPr>
          <w:sz w:val="24"/>
          <w:szCs w:val="24"/>
        </w:rPr>
      </w:pPr>
      <w:r>
        <w:rPr>
          <w:sz w:val="24"/>
          <w:szCs w:val="24"/>
        </w:rPr>
        <w:t>получать информацию, а в необходимых случаях объяснения должностных лиц или других работников предприятия по вопросам, относящимся к предмету спора.</w:t>
      </w: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FC5286">
      <w:pPr>
        <w:jc w:val="right"/>
        <w:rPr>
          <w:i/>
          <w:sz w:val="24"/>
          <w:szCs w:val="24"/>
        </w:rPr>
      </w:pPr>
      <w:r>
        <w:rPr>
          <w:i/>
          <w:sz w:val="24"/>
          <w:szCs w:val="24"/>
        </w:rPr>
        <w:t>Образец</w:t>
      </w: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УДОСТОВЕРЕНИЕ № ______</w:t>
      </w: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КОМИССИИ ПО ТРУДОВЫМ СПОРАМ</w:t>
      </w: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proofErr w:type="gramStart"/>
      <w:r>
        <w:rPr>
          <w:sz w:val="24"/>
          <w:szCs w:val="24"/>
        </w:rPr>
        <w:t>от  "</w:t>
      </w:r>
      <w:proofErr w:type="gramEnd"/>
      <w:r>
        <w:rPr>
          <w:sz w:val="24"/>
          <w:szCs w:val="24"/>
        </w:rPr>
        <w:t>_____"__________20 ____ 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г</w:t>
      </w:r>
      <w:proofErr w:type="spellEnd"/>
      <w:r>
        <w:rPr>
          <w:sz w:val="24"/>
          <w:szCs w:val="24"/>
        </w:rPr>
        <w:t>.___________</w:t>
      </w: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На основании решения комиссии по трудовым спорам № _____ </w:t>
      </w:r>
    </w:p>
    <w:p w:rsidR="00FC5286" w:rsidRDefault="00FC5286" w:rsidP="00FC52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от "____" ____________20_____ г вынесенного по заявлению работника.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</w:t>
      </w: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Ф.И.О. адрес</w:t>
      </w: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Поступившего в КТС "______"____________20__ г работника _______________ ______ на получение заработной платы за _________________20___г в сумме___________________________________________________________________________________________________________________________________________________________________________________________</w:t>
      </w: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Прописью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Настоящее удостоверение как исполнительный документ может быть предъявлено в банк для списания со счета сумм долга на основании Федерального закона РФ " Об исполнительном производстве</w:t>
      </w:r>
      <w:proofErr w:type="gramStart"/>
      <w:r>
        <w:rPr>
          <w:sz w:val="24"/>
          <w:szCs w:val="24"/>
        </w:rPr>
        <w:t>",  ст.</w:t>
      </w:r>
      <w:proofErr w:type="gramEnd"/>
      <w:r>
        <w:rPr>
          <w:sz w:val="24"/>
          <w:szCs w:val="24"/>
        </w:rPr>
        <w:t xml:space="preserve"> 855 Гражданского Кодекса РФ.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 xml:space="preserve">В случае отсутствия денежных средств на счетах должника удостоверение передается в службу судебных приставов для принудительного взыскания на </w:t>
      </w:r>
      <w:proofErr w:type="gramStart"/>
      <w:r>
        <w:rPr>
          <w:sz w:val="24"/>
          <w:szCs w:val="24"/>
        </w:rPr>
        <w:t>основании  ФЗ</w:t>
      </w:r>
      <w:proofErr w:type="gramEnd"/>
      <w:r>
        <w:rPr>
          <w:sz w:val="24"/>
          <w:szCs w:val="24"/>
        </w:rPr>
        <w:t xml:space="preserve"> "Об исполнительном производстве" и Положения о порядке обращения взысканий на имущество организации, в  соответствии с Указом Президента РФ от 14.02.96 г № 199 " О некоторых мерах по реализации    решений, обращений взыскания на имущество организаций".</w:t>
      </w: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Председатель комиссии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 xml:space="preserve">по трудовым спорам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</w:t>
      </w: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FC5286" w:rsidRDefault="00FC5286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A967C1" w:rsidRDefault="00A967C1" w:rsidP="00A967C1">
      <w:pPr>
        <w:rPr>
          <w:sz w:val="24"/>
          <w:szCs w:val="24"/>
        </w:rPr>
      </w:pP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Старшему судебному приставу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Гуково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________________________.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От _______________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Ф.И.О полностью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_______________________________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адрес</w:t>
      </w: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FC5286" w:rsidRDefault="00FC5286" w:rsidP="00FC5286">
      <w:pPr>
        <w:ind w:firstLine="720"/>
        <w:rPr>
          <w:sz w:val="24"/>
          <w:szCs w:val="24"/>
        </w:rPr>
      </w:pPr>
      <w:r>
        <w:rPr>
          <w:sz w:val="24"/>
          <w:szCs w:val="24"/>
        </w:rPr>
        <w:t>Прошу принять к исполнению удостоверение № ______ от "_____"______________200__г о взыскании заработной платы с МБУЗ ______ г. Гуково в сумме ______________________________________</w:t>
      </w: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Дата</w:t>
      </w:r>
    </w:p>
    <w:p w:rsidR="00FC5286" w:rsidRDefault="00FC5286" w:rsidP="00FC5286">
      <w:pPr>
        <w:jc w:val="right"/>
        <w:rPr>
          <w:sz w:val="24"/>
          <w:szCs w:val="24"/>
        </w:rPr>
      </w:pPr>
      <w:r>
        <w:rPr>
          <w:sz w:val="24"/>
          <w:szCs w:val="24"/>
        </w:rPr>
        <w:t>Подпись</w:t>
      </w:r>
    </w:p>
    <w:p w:rsidR="00FC5286" w:rsidRDefault="00FC5286" w:rsidP="00FC5286">
      <w:pPr>
        <w:jc w:val="right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РЕЕСТР</w:t>
      </w: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Удостоверений на работников МБУЗ _______ г. Гуково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 xml:space="preserve">по КТС № ______от "_____" _____________200__ г 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по выплате заработной платы за _________________________200__ г</w:t>
      </w:r>
    </w:p>
    <w:p w:rsidR="00FC5286" w:rsidRDefault="00FC5286" w:rsidP="00FC5286">
      <w:pPr>
        <w:rPr>
          <w:sz w:val="24"/>
          <w:szCs w:val="24"/>
        </w:rPr>
      </w:pPr>
    </w:p>
    <w:tbl>
      <w:tblPr>
        <w:tblW w:w="0" w:type="auto"/>
        <w:tblInd w:w="-30" w:type="dxa"/>
        <w:tblLayout w:type="fixed"/>
        <w:tblLook w:val="0000" w:firstRow="0" w:lastRow="0" w:firstColumn="0" w:lastColumn="0" w:noHBand="0" w:noVBand="0"/>
      </w:tblPr>
      <w:tblGrid>
        <w:gridCol w:w="675"/>
        <w:gridCol w:w="1276"/>
        <w:gridCol w:w="4111"/>
        <w:gridCol w:w="1984"/>
        <w:gridCol w:w="1914"/>
      </w:tblGrid>
      <w:tr w:rsidR="00FC5286" w:rsidTr="00DD175A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286" w:rsidRDefault="00FC5286" w:rsidP="00DD17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п\п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286" w:rsidRDefault="00FC5286" w:rsidP="00DD17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r>
              <w:rPr>
                <w:sz w:val="24"/>
                <w:szCs w:val="24"/>
              </w:rPr>
              <w:t>удост</w:t>
            </w:r>
            <w:proofErr w:type="spellEnd"/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286" w:rsidRDefault="00FC5286" w:rsidP="00DD17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Ф.И.О.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5286" w:rsidRDefault="00FC5286" w:rsidP="00DD17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Лицевой счет</w:t>
            </w:r>
          </w:p>
        </w:tc>
        <w:tc>
          <w:tcPr>
            <w:tcW w:w="1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5286" w:rsidRDefault="00FC5286" w:rsidP="00DD175A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Сумма</w:t>
            </w:r>
          </w:p>
        </w:tc>
      </w:tr>
    </w:tbl>
    <w:p w:rsidR="00FC5286" w:rsidRDefault="00FC5286" w:rsidP="00FC5286">
      <w:pPr>
        <w:jc w:val="center"/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ПРОТОКОЛ № ____</w:t>
      </w: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заседания комиссии по трудовым спорам</w:t>
      </w: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</w:t>
      </w:r>
    </w:p>
    <w:p w:rsidR="00FC5286" w:rsidRDefault="00FC5286" w:rsidP="00FC5286">
      <w:pPr>
        <w:jc w:val="center"/>
        <w:rPr>
          <w:sz w:val="24"/>
          <w:szCs w:val="24"/>
        </w:rPr>
      </w:pPr>
      <w:r>
        <w:rPr>
          <w:sz w:val="24"/>
          <w:szCs w:val="24"/>
        </w:rPr>
        <w:t>наименование учреждения</w:t>
      </w: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"____"_________________20___г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г. Гуково</w:t>
      </w: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jc w:val="center"/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На заседании присутствовали члены комиссии: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Председатель 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Секретарь 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СЛУШАЛИ заявление 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Заявление подано 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Заявитель извещен о дне заседания 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Присутствовали: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Заявитель __________________________Свидетели 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Объяснение свидетелей 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Предложение представителей работодателя_______________________________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Предложение представителей профсоюза 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Результаты голосования: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За 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Против 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РЕШИЛИ 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</w:t>
      </w: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Председатель ___________</w:t>
      </w: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Секретарь ______________</w:t>
      </w: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  <w:r>
        <w:rPr>
          <w:sz w:val="24"/>
          <w:szCs w:val="24"/>
        </w:rPr>
        <w:t>Выписка из настоящего протокола заседания комиссии вручена заинтересованному работнику или послана по почте _____________________</w:t>
      </w: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FC5286" w:rsidRDefault="00FC5286" w:rsidP="00FC5286">
      <w:pPr>
        <w:rPr>
          <w:sz w:val="24"/>
          <w:szCs w:val="24"/>
        </w:rPr>
      </w:pPr>
    </w:p>
    <w:p w:rsidR="003E65B3" w:rsidRDefault="003E65B3" w:rsidP="00FC5286">
      <w:bookmarkStart w:id="0" w:name="_GoBack"/>
      <w:bookmarkEnd w:id="0"/>
    </w:p>
    <w:sectPr w:rsidR="003E65B3" w:rsidSect="00B421ED">
      <w:footerReference w:type="default" r:id="rId7"/>
      <w:pgSz w:w="11906" w:h="16838"/>
      <w:pgMar w:top="1134" w:right="850" w:bottom="1134" w:left="1701" w:header="708" w:footer="708" w:gutter="0"/>
      <w:pgNumType w:start="1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D3F" w:rsidRDefault="00605D3F" w:rsidP="00226A96">
      <w:r>
        <w:separator/>
      </w:r>
    </w:p>
  </w:endnote>
  <w:endnote w:type="continuationSeparator" w:id="0">
    <w:p w:rsidR="00605D3F" w:rsidRDefault="00605D3F" w:rsidP="00226A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OpenSymbol">
    <w:altName w:val="MS Gothic"/>
    <w:charset w:val="8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38330963"/>
      <w:docPartObj>
        <w:docPartGallery w:val="Page Numbers (Bottom of Page)"/>
        <w:docPartUnique/>
      </w:docPartObj>
    </w:sdtPr>
    <w:sdtEndPr/>
    <w:sdtContent>
      <w:p w:rsidR="00226A96" w:rsidRDefault="00226A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421ED">
          <w:rPr>
            <w:noProof/>
          </w:rPr>
          <w:t>188</w:t>
        </w:r>
        <w:r>
          <w:fldChar w:fldCharType="end"/>
        </w:r>
      </w:p>
    </w:sdtContent>
  </w:sdt>
  <w:p w:rsidR="00226A96" w:rsidRDefault="00226A96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D3F" w:rsidRDefault="00605D3F" w:rsidP="00226A96">
      <w:r>
        <w:separator/>
      </w:r>
    </w:p>
  </w:footnote>
  <w:footnote w:type="continuationSeparator" w:id="0">
    <w:p w:rsidR="00605D3F" w:rsidRDefault="00605D3F" w:rsidP="00226A9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1" w15:restartNumberingAfterBreak="0">
    <w:nsid w:val="00000030"/>
    <w:multiLevelType w:val="singleLevel"/>
    <w:tmpl w:val="00000030"/>
    <w:name w:val="WW8Num48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OpenSymbol" w:hAnsi="OpenSymbol"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7C1"/>
    <w:rsid w:val="001041A2"/>
    <w:rsid w:val="00226A96"/>
    <w:rsid w:val="00301293"/>
    <w:rsid w:val="003E65B3"/>
    <w:rsid w:val="004361C3"/>
    <w:rsid w:val="00605D3F"/>
    <w:rsid w:val="00A967C1"/>
    <w:rsid w:val="00B421ED"/>
    <w:rsid w:val="00F51798"/>
    <w:rsid w:val="00FC5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D94A"/>
  <w15:chartTrackingRefBased/>
  <w15:docId w15:val="{34CE20D8-BDFA-4F6B-92F6-A14EF22230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7C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6A9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26A9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unhideWhenUsed/>
    <w:rsid w:val="00226A9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26A96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1267</Words>
  <Characters>7227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8</cp:revision>
  <dcterms:created xsi:type="dcterms:W3CDTF">2023-05-30T13:58:00Z</dcterms:created>
  <dcterms:modified xsi:type="dcterms:W3CDTF">2023-08-15T14:45:00Z</dcterms:modified>
</cp:coreProperties>
</file>