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039" w:rsidRPr="005A57E5" w:rsidRDefault="009E0039" w:rsidP="009E0039">
      <w:pPr>
        <w:jc w:val="right"/>
        <w:rPr>
          <w:i/>
        </w:rPr>
      </w:pPr>
      <w:r w:rsidRPr="005A57E5">
        <w:rPr>
          <w:i/>
        </w:rPr>
        <w:t>Приложение №</w:t>
      </w:r>
      <w:r w:rsidR="00CD6E72" w:rsidRPr="005A57E5">
        <w:rPr>
          <w:i/>
        </w:rPr>
        <w:t xml:space="preserve"> </w:t>
      </w:r>
      <w:r w:rsidR="005A57E5" w:rsidRPr="005A57E5">
        <w:rPr>
          <w:i/>
        </w:rPr>
        <w:t>1</w:t>
      </w:r>
      <w:r w:rsidR="00665A68">
        <w:rPr>
          <w:i/>
        </w:rPr>
        <w:t>2</w:t>
      </w:r>
      <w:r w:rsidRPr="005A57E5">
        <w:rPr>
          <w:i/>
        </w:rPr>
        <w:t xml:space="preserve"> </w:t>
      </w:r>
    </w:p>
    <w:p w:rsidR="009E0039" w:rsidRPr="005A57E5" w:rsidRDefault="009E0039" w:rsidP="009E0039">
      <w:pPr>
        <w:jc w:val="right"/>
        <w:rPr>
          <w:i/>
        </w:rPr>
      </w:pPr>
      <w:r w:rsidRPr="005A57E5">
        <w:rPr>
          <w:i/>
        </w:rPr>
        <w:t xml:space="preserve">к коллективному договору </w:t>
      </w:r>
    </w:p>
    <w:p w:rsidR="009E0039" w:rsidRPr="005A57E5" w:rsidRDefault="009E0039" w:rsidP="009E0039">
      <w:pPr>
        <w:jc w:val="right"/>
      </w:pPr>
      <w:r w:rsidRPr="005A57E5">
        <w:rPr>
          <w:i/>
        </w:rPr>
        <w:t>ГБУ РО «ЦГБ» в г. Гуково</w:t>
      </w:r>
    </w:p>
    <w:p w:rsidR="009E0039" w:rsidRPr="005A57E5" w:rsidRDefault="009E0039" w:rsidP="009E0039">
      <w:pPr>
        <w:jc w:val="center"/>
      </w:pPr>
    </w:p>
    <w:p w:rsidR="009E0039" w:rsidRPr="005A57E5" w:rsidRDefault="0050119C" w:rsidP="009E0039">
      <w:pPr>
        <w:jc w:val="center"/>
      </w:pPr>
      <w:r w:rsidRPr="005A57E5">
        <w:t xml:space="preserve">Правила </w:t>
      </w:r>
      <w:r w:rsidR="009E0039" w:rsidRPr="005A57E5">
        <w:t xml:space="preserve">предоставления платных медицинских услуг </w:t>
      </w:r>
    </w:p>
    <w:p w:rsidR="009E0039" w:rsidRPr="005A57E5" w:rsidRDefault="009E0039" w:rsidP="009E0039">
      <w:pPr>
        <w:jc w:val="center"/>
      </w:pPr>
      <w:r w:rsidRPr="005A57E5">
        <w:t xml:space="preserve">в ГБУ РО «ЦГБ» в г. Гуково </w:t>
      </w:r>
    </w:p>
    <w:p w:rsidR="009E0039" w:rsidRPr="005A57E5" w:rsidRDefault="009E0039" w:rsidP="009E0039">
      <w:pPr>
        <w:jc w:val="center"/>
      </w:pPr>
    </w:p>
    <w:p w:rsidR="009E0039" w:rsidRPr="005A57E5" w:rsidRDefault="009E0039" w:rsidP="009E0039">
      <w:pPr>
        <w:pStyle w:val="a3"/>
        <w:numPr>
          <w:ilvl w:val="0"/>
          <w:numId w:val="1"/>
        </w:numPr>
        <w:jc w:val="center"/>
        <w:rPr>
          <w:b/>
        </w:rPr>
      </w:pPr>
      <w:r w:rsidRPr="005A57E5">
        <w:rPr>
          <w:b/>
        </w:rPr>
        <w:t xml:space="preserve">Общие положения </w:t>
      </w:r>
    </w:p>
    <w:p w:rsidR="009E0039" w:rsidRPr="005A57E5" w:rsidRDefault="009E0039" w:rsidP="009E0039">
      <w:pPr>
        <w:pStyle w:val="a3"/>
        <w:ind w:left="1080"/>
        <w:rPr>
          <w:b/>
        </w:rPr>
      </w:pPr>
    </w:p>
    <w:p w:rsidR="009E0039" w:rsidRPr="005A57E5" w:rsidRDefault="009E0039" w:rsidP="009E0039">
      <w:pPr>
        <w:ind w:firstLine="709"/>
        <w:jc w:val="both"/>
      </w:pPr>
      <w:r w:rsidRPr="005A57E5">
        <w:t xml:space="preserve">1. Настоящие Правила определяют порядок и условия предоставления медицинскими организациями гражданам платных медицинских услуг. </w:t>
      </w:r>
    </w:p>
    <w:p w:rsidR="009E0039" w:rsidRPr="005A57E5" w:rsidRDefault="009E0039" w:rsidP="009E0039">
      <w:pPr>
        <w:ind w:firstLine="709"/>
        <w:jc w:val="both"/>
      </w:pPr>
      <w:r w:rsidRPr="005A57E5">
        <w:t>Положение разработано в соответствии с Федеральным законом от 21.11.2011г. № 323-ФЗ «Об основах охраны здоровья граждан в РФ», Федеральным законом от 29.11.2010 г. № 326-ФЗ «Об обязательном медицинском страховании в Российской Федерации», Законом Российской Федерации от 07.02.1992 №2300-1 «О защите прав потребителей», Постановлением Правительства Российской Федерации от 04.10.2012 №1006 «Об утверждении правил предоставления медицинскими организациями платных медицинских услуг» и Уставом ГБУ РО «ЦГБ» в г. Гуково.</w:t>
      </w:r>
    </w:p>
    <w:p w:rsidR="009E0039" w:rsidRPr="005A57E5" w:rsidRDefault="009E0039" w:rsidP="009E0039">
      <w:pPr>
        <w:ind w:firstLine="709"/>
        <w:jc w:val="both"/>
      </w:pPr>
      <w:r w:rsidRPr="005A57E5">
        <w:t xml:space="preserve">2. Для целей настоящих Правил используются следующие основные понятия: </w:t>
      </w:r>
    </w:p>
    <w:p w:rsidR="009E0039" w:rsidRPr="005A57E5" w:rsidRDefault="009E0039" w:rsidP="009E0039">
      <w:pPr>
        <w:ind w:firstLine="709"/>
        <w:jc w:val="both"/>
      </w:pPr>
      <w:r w:rsidRPr="005A57E5">
        <w:t>«платные медицинские услуги» - медицинские услуги, предоставляемые на возмездной основе за счет личных средств граждан, средств юридических лиц и иных средств на основании договоров, в том числе договоров добровольного медицинского страхования (далее - договор);</w:t>
      </w:r>
    </w:p>
    <w:p w:rsidR="009E0039" w:rsidRPr="005A57E5" w:rsidRDefault="009E0039" w:rsidP="009E0039">
      <w:pPr>
        <w:ind w:firstLine="709"/>
        <w:jc w:val="both"/>
      </w:pPr>
      <w:r w:rsidRPr="005A57E5">
        <w:t xml:space="preserve">«заказчик» - физическое (юридическое) лицо, имеющее намерение заказать (приобрести) либо заказывающее (приобретающее) платные медицинские услуги в соответствии с договором в пользу потребителя; </w:t>
      </w:r>
    </w:p>
    <w:p w:rsidR="009E0039" w:rsidRPr="005A57E5" w:rsidRDefault="009E0039" w:rsidP="009E0039">
      <w:pPr>
        <w:ind w:firstLine="709"/>
        <w:jc w:val="both"/>
      </w:pPr>
      <w:r w:rsidRPr="005A57E5">
        <w:t xml:space="preserve">Понятие «потребитель», «исполнитель» применяются в значении, установленном Законом российской Федерации «О защите прав потребителей». </w:t>
      </w:r>
    </w:p>
    <w:p w:rsidR="009E0039" w:rsidRPr="005A57E5" w:rsidRDefault="009E0039" w:rsidP="009E0039">
      <w:pPr>
        <w:ind w:firstLine="709"/>
        <w:jc w:val="both"/>
      </w:pPr>
      <w:r w:rsidRPr="005A57E5">
        <w:t xml:space="preserve">Понятие «медицинская организация» употребляется в настоящих Правилах в значении, определенном в Федеральном законе «Об основах охраны здоровья граждан в Российской Федерации». </w:t>
      </w:r>
    </w:p>
    <w:p w:rsidR="009E0039" w:rsidRPr="005A57E5" w:rsidRDefault="009E0039" w:rsidP="009E0039">
      <w:pPr>
        <w:ind w:firstLine="709"/>
        <w:jc w:val="both"/>
      </w:pPr>
      <w:r w:rsidRPr="005A57E5">
        <w:t xml:space="preserve">3. Платные медицинские услуги предоставляются учреждением на основании перечня работ (услуг), составляющих медицинскую деятельность и указанных в лицензии на осуществление медицинской деятельности, выданной Министерством здравоохранения Ростовской области. </w:t>
      </w:r>
    </w:p>
    <w:p w:rsidR="00C40CD5" w:rsidRDefault="009E0039" w:rsidP="00C40CD5">
      <w:pPr>
        <w:ind w:firstLine="709"/>
        <w:jc w:val="both"/>
      </w:pPr>
      <w:r w:rsidRPr="005A57E5">
        <w:t>4. Требования к платным медицинским услугам, в том числе к их объему и срокам оказания, определяются по соглашению сторон договора, если федеральными законами, иными нормативными правовыми актами Российской Федерации не предусмотрены другие требования.</w:t>
      </w:r>
    </w:p>
    <w:p w:rsidR="00C40CD5" w:rsidRDefault="00C40CD5" w:rsidP="00C40CD5">
      <w:pPr>
        <w:ind w:firstLine="709"/>
        <w:jc w:val="both"/>
      </w:pPr>
    </w:p>
    <w:p w:rsidR="009E0039" w:rsidRPr="00C40CD5" w:rsidRDefault="009E0039" w:rsidP="00C40CD5">
      <w:pPr>
        <w:pStyle w:val="a3"/>
        <w:numPr>
          <w:ilvl w:val="0"/>
          <w:numId w:val="1"/>
        </w:numPr>
        <w:jc w:val="center"/>
        <w:rPr>
          <w:b/>
          <w:bCs/>
        </w:rPr>
      </w:pPr>
      <w:r w:rsidRPr="00C40CD5">
        <w:rPr>
          <w:b/>
          <w:bCs/>
        </w:rPr>
        <w:t>Условия предоставления платных услуг</w:t>
      </w:r>
    </w:p>
    <w:p w:rsidR="00C40CD5" w:rsidRPr="005A57E5" w:rsidRDefault="00C40CD5" w:rsidP="00C40CD5">
      <w:pPr>
        <w:pStyle w:val="a3"/>
        <w:ind w:left="1080"/>
      </w:pPr>
    </w:p>
    <w:p w:rsidR="009E0039" w:rsidRPr="005A57E5" w:rsidRDefault="009E0039" w:rsidP="009E0039">
      <w:pPr>
        <w:ind w:firstLine="708"/>
        <w:jc w:val="both"/>
      </w:pPr>
      <w:r w:rsidRPr="005A57E5">
        <w:t>1. При заключении договора потребителю (заказчику) предоставляется в письменной форме о возможности получения соответствующих видов и объемов медицинской помощи без взимания платы в рамках программы государственных гарантий бесплатного оказания гражданам медицинской помощи и территориальной программы государственных гарантий бесплатного оказания гражданам медицинской помощи (далее – программа, территориальная программа).</w:t>
      </w:r>
    </w:p>
    <w:p w:rsidR="009E0039" w:rsidRPr="005A57E5" w:rsidRDefault="009E0039" w:rsidP="009E0039">
      <w:pPr>
        <w:ind w:firstLine="708"/>
        <w:jc w:val="both"/>
      </w:pPr>
      <w:r w:rsidRPr="005A57E5">
        <w:t xml:space="preserve">Отказ потребителя от заключения договора не может быть причиной уменьшения видов и объемов медицинской помощи, предоставляемых такому потребителю без взимания платы в рамках программы и территориальной программы.  </w:t>
      </w:r>
    </w:p>
    <w:p w:rsidR="009E0039" w:rsidRPr="005A57E5" w:rsidRDefault="009E0039" w:rsidP="009E0039">
      <w:pPr>
        <w:ind w:firstLine="708"/>
        <w:jc w:val="both"/>
      </w:pPr>
      <w:r w:rsidRPr="005A57E5">
        <w:lastRenderedPageBreak/>
        <w:t>2. Учреждение, участвующее в реализации программы и территориальной программы, имеет право предоставлять платные медицинские услуги:</w:t>
      </w:r>
    </w:p>
    <w:p w:rsidR="009E0039" w:rsidRPr="005A57E5" w:rsidRDefault="009E0039" w:rsidP="009E0039">
      <w:pPr>
        <w:ind w:firstLine="708"/>
        <w:jc w:val="both"/>
      </w:pPr>
      <w:r w:rsidRPr="005A57E5">
        <w:t>а) на иных условиях, чем предусмотрено программой, территориальной программой и (или (целевыми программами), по желанию потребителя (заказчика), включая в том числе:</w:t>
      </w:r>
    </w:p>
    <w:p w:rsidR="009E0039" w:rsidRPr="005A57E5" w:rsidRDefault="009E0039" w:rsidP="009E0039">
      <w:pPr>
        <w:ind w:firstLine="708"/>
        <w:jc w:val="both"/>
      </w:pPr>
      <w:r w:rsidRPr="005A57E5">
        <w:t xml:space="preserve">установление индивидуального поста медицинского наблюдения при лечении в условиях стационара; </w:t>
      </w:r>
    </w:p>
    <w:p w:rsidR="009E0039" w:rsidRPr="005A57E5" w:rsidRDefault="009E0039" w:rsidP="009E0039">
      <w:pPr>
        <w:ind w:firstLine="708"/>
        <w:jc w:val="both"/>
      </w:pPr>
      <w:r w:rsidRPr="005A57E5">
        <w:t>применение лекарственных препаратов, не входящих в перечень жизненно необходимых и важнейших лекарственных препаратов, если их назначение и применение не обусловлено жизненными показаниями или заменой из-за индивидуальной непереносимости лекарственных препаратов, входящих в указанный перечень, а также применение медицинских изделий, лечебного питания, в том числе специализированных продуктов лечебного питания, не предусмотренных стандартами медицинской помощи;</w:t>
      </w:r>
    </w:p>
    <w:p w:rsidR="009E0039" w:rsidRPr="005A57E5" w:rsidRDefault="009E0039" w:rsidP="009E0039">
      <w:pPr>
        <w:ind w:firstLine="708"/>
        <w:jc w:val="both"/>
      </w:pPr>
      <w:r w:rsidRPr="005A57E5">
        <w:t>б) при предоставлении медицинских услуг анонимно, за исключением случаев, предусмотренных законодательством Российской Федерации;</w:t>
      </w:r>
    </w:p>
    <w:p w:rsidR="009E0039" w:rsidRPr="005A57E5" w:rsidRDefault="009E0039" w:rsidP="009E0039">
      <w:pPr>
        <w:ind w:firstLine="708"/>
        <w:jc w:val="both"/>
      </w:pPr>
      <w:r w:rsidRPr="005A57E5">
        <w:t>в) гражданам иностранных государств, лицам без гражданства, за исключением лиц, застрахованных по обязательному медицинскому страхованию, и гражданам Российской Федерации, не проживающим постоянно на ее территории и не являющимся застрахованными по обязательному медицинскому страхованию, если иное не предусмотрено международными договорами Российской Федерации;</w:t>
      </w:r>
    </w:p>
    <w:p w:rsidR="009E0039" w:rsidRPr="005A57E5" w:rsidRDefault="009E0039" w:rsidP="009E0039">
      <w:pPr>
        <w:ind w:firstLine="708"/>
        <w:jc w:val="both"/>
      </w:pPr>
      <w:r w:rsidRPr="005A57E5">
        <w:t>г) при самостоятельном обращении за получением медицинских услуг, за исключением случаев и порядка, предусмотренных статьей 21 Федерального закона «Об основах охраны здоровья граждан в Российской Федерации», и случаев оказания скорой, в том числе скорой специализированной, медицинской помощи и медицинской помощи, оказываемой в неотложной или экстренной форме.</w:t>
      </w:r>
    </w:p>
    <w:p w:rsidR="009E0039" w:rsidRPr="005A57E5" w:rsidRDefault="009E0039" w:rsidP="009E0039">
      <w:pPr>
        <w:ind w:firstLine="708"/>
        <w:jc w:val="both"/>
      </w:pPr>
      <w:r w:rsidRPr="005A57E5">
        <w:t xml:space="preserve">3. Цены на платные медицинские услуги рассчитываются в соответствии с приказами министерства здравоохранения Ростовской области от 27.06.2016 № 1060 «Об утверждении порядка определения цен (тарифов) на платные услуги», от 15.02.2016 № 184 «Об утверждении порядков». </w:t>
      </w:r>
    </w:p>
    <w:p w:rsidR="009E0039" w:rsidRPr="005A57E5" w:rsidRDefault="009E0039" w:rsidP="009E0039">
      <w:pPr>
        <w:ind w:firstLine="708"/>
        <w:jc w:val="both"/>
      </w:pPr>
      <w:r w:rsidRPr="005A57E5">
        <w:t>Прейскурант на платные услуги Учреждения утверждается руководителем Учреждения.</w:t>
      </w:r>
    </w:p>
    <w:p w:rsidR="009E0039" w:rsidRPr="005A57E5" w:rsidRDefault="009E0039" w:rsidP="009E0039">
      <w:pPr>
        <w:ind w:firstLine="708"/>
        <w:jc w:val="both"/>
      </w:pPr>
      <w:r w:rsidRPr="005A57E5">
        <w:t xml:space="preserve">4. При предоставление платных медицинских услуг должны соблюдаться порядки оказания медицинской помощи, утвержденные Министерством здравоохранения Российской Федерации. </w:t>
      </w:r>
    </w:p>
    <w:p w:rsidR="009E0039" w:rsidRPr="005A57E5" w:rsidRDefault="009E0039" w:rsidP="009E0039">
      <w:pPr>
        <w:ind w:firstLine="708"/>
        <w:jc w:val="both"/>
      </w:pPr>
      <w:r w:rsidRPr="005A57E5">
        <w:t xml:space="preserve">5. Платные медицинские услуги могут предоставляться в полном объеме стандарта медицинской помощи, утвержденного Министерством здравоохранения Российской Федерации, либо по просьбе потребителя в виде осуществления отдельных консультаций или медицинских вмешательств, в том числе в объеме, превышающем объем выполняемого стандарта медицинской помощи.  </w:t>
      </w:r>
    </w:p>
    <w:p w:rsidR="009E0039" w:rsidRPr="005A57E5" w:rsidRDefault="009E0039" w:rsidP="009E0039">
      <w:pPr>
        <w:jc w:val="both"/>
      </w:pPr>
      <w:r w:rsidRPr="005A57E5">
        <w:t> </w:t>
      </w:r>
    </w:p>
    <w:p w:rsidR="009E0039" w:rsidRPr="005A57E5" w:rsidRDefault="009E0039" w:rsidP="009E0039">
      <w:pPr>
        <w:jc w:val="center"/>
        <w:rPr>
          <w:b/>
          <w:bCs/>
        </w:rPr>
      </w:pPr>
      <w:r w:rsidRPr="005A57E5">
        <w:rPr>
          <w:b/>
          <w:bCs/>
          <w:lang w:val="en-US"/>
        </w:rPr>
        <w:t>III</w:t>
      </w:r>
      <w:r w:rsidRPr="005A57E5">
        <w:rPr>
          <w:b/>
          <w:bCs/>
        </w:rPr>
        <w:t xml:space="preserve">. Информация об исполнителе и предоставляемых </w:t>
      </w:r>
    </w:p>
    <w:p w:rsidR="009E0039" w:rsidRPr="005A57E5" w:rsidRDefault="009E0039" w:rsidP="009E0039">
      <w:pPr>
        <w:jc w:val="center"/>
        <w:rPr>
          <w:b/>
          <w:bCs/>
        </w:rPr>
      </w:pPr>
      <w:r w:rsidRPr="005A57E5">
        <w:rPr>
          <w:b/>
          <w:bCs/>
        </w:rPr>
        <w:t>им медицинских услугах</w:t>
      </w:r>
    </w:p>
    <w:p w:rsidR="009E0039" w:rsidRPr="005A57E5" w:rsidRDefault="009E0039" w:rsidP="009E0039">
      <w:pPr>
        <w:tabs>
          <w:tab w:val="left" w:pos="3990"/>
        </w:tabs>
        <w:jc w:val="both"/>
      </w:pPr>
      <w:r w:rsidRPr="005A57E5">
        <w:rPr>
          <w:b/>
          <w:bCs/>
        </w:rPr>
        <w:tab/>
      </w:r>
    </w:p>
    <w:p w:rsidR="009E0039" w:rsidRPr="005A57E5" w:rsidRDefault="009E0039" w:rsidP="009E0039">
      <w:pPr>
        <w:ind w:firstLine="708"/>
        <w:jc w:val="both"/>
      </w:pPr>
      <w:r w:rsidRPr="005A57E5">
        <w:t xml:space="preserve">1. Учреждение размещает на сайте </w:t>
      </w:r>
      <w:hyperlink r:id="rId7" w:history="1">
        <w:r w:rsidRPr="005A57E5">
          <w:rPr>
            <w:rStyle w:val="a4"/>
            <w:lang w:val="en-US"/>
          </w:rPr>
          <w:t>www</w:t>
        </w:r>
        <w:r w:rsidRPr="005A57E5">
          <w:rPr>
            <w:rStyle w:val="a4"/>
          </w:rPr>
          <w:t>.</w:t>
        </w:r>
        <w:proofErr w:type="spellStart"/>
        <w:r w:rsidRPr="005A57E5">
          <w:rPr>
            <w:rStyle w:val="a4"/>
            <w:lang w:val="en-US"/>
          </w:rPr>
          <w:t>cgb</w:t>
        </w:r>
        <w:proofErr w:type="spellEnd"/>
        <w:r w:rsidRPr="005A57E5">
          <w:rPr>
            <w:rStyle w:val="a4"/>
          </w:rPr>
          <w:t>-</w:t>
        </w:r>
        <w:proofErr w:type="spellStart"/>
        <w:r w:rsidRPr="005A57E5">
          <w:rPr>
            <w:rStyle w:val="a4"/>
            <w:lang w:val="en-US"/>
          </w:rPr>
          <w:t>gukovo</w:t>
        </w:r>
        <w:proofErr w:type="spellEnd"/>
        <w:r w:rsidRPr="005A57E5">
          <w:rPr>
            <w:rStyle w:val="a4"/>
          </w:rPr>
          <w:t>.</w:t>
        </w:r>
        <w:proofErr w:type="spellStart"/>
        <w:r w:rsidRPr="005A57E5">
          <w:rPr>
            <w:rStyle w:val="a4"/>
            <w:lang w:val="en-US"/>
          </w:rPr>
          <w:t>ru</w:t>
        </w:r>
        <w:proofErr w:type="spellEnd"/>
      </w:hyperlink>
      <w:r w:rsidRPr="005A57E5">
        <w:t xml:space="preserve">, в информационно-телекоммуникационной сети «Интернет», а также на информационных стендах (стойках) информацию, содержащую следующую информацию: </w:t>
      </w:r>
    </w:p>
    <w:p w:rsidR="009E0039" w:rsidRPr="005A57E5" w:rsidRDefault="009E0039" w:rsidP="009E0039">
      <w:pPr>
        <w:ind w:firstLine="708"/>
        <w:jc w:val="both"/>
      </w:pPr>
      <w:r w:rsidRPr="005A57E5">
        <w:t xml:space="preserve">а) адрес места нахождения Учреждения, копия документа о внесения сведений об учреждении в Единый государственный реестр юридических лиц, копия действующей лицензии на осуществление медицинской деятельности; </w:t>
      </w:r>
    </w:p>
    <w:p w:rsidR="009E0039" w:rsidRPr="005A57E5" w:rsidRDefault="009E0039" w:rsidP="009E0039">
      <w:pPr>
        <w:ind w:firstLine="708"/>
        <w:jc w:val="both"/>
      </w:pPr>
      <w:r w:rsidRPr="005A57E5">
        <w:t xml:space="preserve">б) адрес места осуществления медицинской деятельности; </w:t>
      </w:r>
    </w:p>
    <w:p w:rsidR="009E0039" w:rsidRPr="005A57E5" w:rsidRDefault="009E0039" w:rsidP="009E0039">
      <w:pPr>
        <w:ind w:firstLine="708"/>
        <w:jc w:val="both"/>
      </w:pPr>
      <w:r w:rsidRPr="005A57E5">
        <w:t xml:space="preserve">в) прейскурант цен на платные медицинские услуги; </w:t>
      </w:r>
    </w:p>
    <w:p w:rsidR="009E0039" w:rsidRPr="005A57E5" w:rsidRDefault="009E0039" w:rsidP="009E0039">
      <w:pPr>
        <w:ind w:firstLine="708"/>
        <w:jc w:val="both"/>
      </w:pPr>
      <w:r w:rsidRPr="005A57E5">
        <w:lastRenderedPageBreak/>
        <w:t>г) сведения о медицинских работниках, участвующих в предоставлении платных медицинских услуг, об уровне их профессионального образования и квалификации</w:t>
      </w:r>
    </w:p>
    <w:p w:rsidR="009E0039" w:rsidRPr="005A57E5" w:rsidRDefault="009E0039" w:rsidP="009E0039">
      <w:pPr>
        <w:ind w:firstLine="708"/>
        <w:jc w:val="both"/>
      </w:pPr>
      <w:r w:rsidRPr="005A57E5">
        <w:t>д) режим работы Учреждения, график работы медицинских работников, участвующих в предоставлении платных медицинских услуг;</w:t>
      </w:r>
    </w:p>
    <w:p w:rsidR="009E0039" w:rsidRPr="005A57E5" w:rsidRDefault="009E0039" w:rsidP="009E0039">
      <w:pPr>
        <w:ind w:firstLine="708"/>
        <w:jc w:val="both"/>
      </w:pPr>
      <w:r w:rsidRPr="005A57E5">
        <w:t>е) порядок и условия предоставления медицинской помощи в соответствии с программой и территориальной программой;</w:t>
      </w:r>
    </w:p>
    <w:p w:rsidR="009E0039" w:rsidRPr="005A57E5" w:rsidRDefault="009E0039" w:rsidP="009E0039">
      <w:pPr>
        <w:ind w:firstLine="708"/>
        <w:jc w:val="both"/>
      </w:pPr>
      <w:r w:rsidRPr="005A57E5">
        <w:t xml:space="preserve">ж) перечень категорий потребителей, имеющих право на получение льгот, а также перечень льгот, предоставляемых при оказании платных медицинских услуг в соответствии с федеральными законами и иными нормативными правовыми актами Российской Федерации;  </w:t>
      </w:r>
    </w:p>
    <w:p w:rsidR="009E0039" w:rsidRPr="005A57E5" w:rsidRDefault="009E0039" w:rsidP="009E0039">
      <w:pPr>
        <w:ind w:firstLine="708"/>
        <w:jc w:val="both"/>
      </w:pPr>
      <w:r w:rsidRPr="005A57E5">
        <w:t>з) адреса и телефоны органа исполнительной власти субъекта Российской Федерации в сфере охраны здоровья граждан, территориального органа Федеральной службы по надзору в сфере здравоохранения и территориального органа Федеральной службы по надзору в сфере защиты прав потребителей и благополучия человека.</w:t>
      </w:r>
    </w:p>
    <w:p w:rsidR="009E0039" w:rsidRPr="005A57E5" w:rsidRDefault="009E0039" w:rsidP="009E0039">
      <w:pPr>
        <w:ind w:firstLine="708"/>
        <w:jc w:val="both"/>
      </w:pPr>
      <w:r w:rsidRPr="005A57E5">
        <w:t xml:space="preserve">Информация, размещенная на информационных стендах (стойках), должна быть доступна неограниченному кругу лиц в течение всего рабочего времени Учреждения. Информационные стенды (стойки) располагаются в доступном для посетителей месте – регистратуре поликлинических отделений, с возможностью свободно ознакомиться с размещенной на них информацией. </w:t>
      </w:r>
    </w:p>
    <w:p w:rsidR="009E0039" w:rsidRPr="005A57E5" w:rsidRDefault="009E0039" w:rsidP="009E0039">
      <w:pPr>
        <w:ind w:firstLine="708"/>
        <w:jc w:val="both"/>
      </w:pPr>
      <w:r w:rsidRPr="005A57E5">
        <w:t xml:space="preserve">2. Учреждение предоставляет для ознакомления по требованию потребителя и (или) заказчика: </w:t>
      </w:r>
    </w:p>
    <w:p w:rsidR="009E0039" w:rsidRPr="005A57E5" w:rsidRDefault="009E0039" w:rsidP="009E0039">
      <w:pPr>
        <w:ind w:firstLine="708"/>
        <w:jc w:val="both"/>
      </w:pPr>
      <w:r w:rsidRPr="005A57E5">
        <w:t xml:space="preserve">а) копию Устава; </w:t>
      </w:r>
    </w:p>
    <w:p w:rsidR="009E0039" w:rsidRPr="005A57E5" w:rsidRDefault="009E0039" w:rsidP="009E0039">
      <w:pPr>
        <w:ind w:firstLine="708"/>
        <w:jc w:val="both"/>
      </w:pPr>
      <w:r w:rsidRPr="005A57E5">
        <w:t xml:space="preserve">б) копию лицензии на осуществление медицинской деятельности с приложением перечня работ (услуг), составляющих медицинскую деятельность Учреждения в соответствии с лицензией.  </w:t>
      </w:r>
    </w:p>
    <w:p w:rsidR="009E0039" w:rsidRPr="005A57E5" w:rsidRDefault="009E0039" w:rsidP="009E0039">
      <w:pPr>
        <w:ind w:firstLine="708"/>
        <w:jc w:val="both"/>
      </w:pPr>
      <w:r w:rsidRPr="005A57E5">
        <w:t xml:space="preserve">2. При заключении договора потребителю (заказчику) предоставляется в доступной форме информация о платных медицинских услугах, содержащая следующие сведения: </w:t>
      </w:r>
    </w:p>
    <w:p w:rsidR="009E0039" w:rsidRPr="005A57E5" w:rsidRDefault="009E0039" w:rsidP="009E0039">
      <w:pPr>
        <w:ind w:firstLine="708"/>
        <w:jc w:val="both"/>
      </w:pPr>
      <w:r w:rsidRPr="005A57E5">
        <w:t xml:space="preserve">а) порядки оказания медицинской помощи и стандарты медицинской помощи, применяемые при предоставлении платных медицинских услуг; </w:t>
      </w:r>
    </w:p>
    <w:p w:rsidR="009E0039" w:rsidRPr="005A57E5" w:rsidRDefault="009E0039" w:rsidP="009E0039">
      <w:pPr>
        <w:ind w:firstLine="708"/>
        <w:jc w:val="both"/>
      </w:pPr>
      <w:r w:rsidRPr="005A57E5">
        <w:t xml:space="preserve">б) информацию о конкретном медицинском работнике, предоставляющем соответствующую платную медицинскую услугу (его профессиональном образовании и квалификации); </w:t>
      </w:r>
    </w:p>
    <w:p w:rsidR="009E0039" w:rsidRPr="005A57E5" w:rsidRDefault="009E0039" w:rsidP="009E0039">
      <w:pPr>
        <w:ind w:firstLine="708"/>
        <w:jc w:val="both"/>
      </w:pPr>
      <w:r w:rsidRPr="005A57E5">
        <w:t xml:space="preserve">в) информацию о методах оказания медицинской помощи, связанных с ними рисках, возможных видах медицинского вмешательства, их последствиях и ожидаемых результатах оказания медицинской помощи; </w:t>
      </w:r>
    </w:p>
    <w:p w:rsidR="009E0039" w:rsidRPr="005A57E5" w:rsidRDefault="009E0039" w:rsidP="009E0039">
      <w:pPr>
        <w:ind w:firstLine="708"/>
        <w:jc w:val="both"/>
      </w:pPr>
      <w:r w:rsidRPr="005A57E5">
        <w:t xml:space="preserve">г) другие сведения, относящиеся к предмету договора. </w:t>
      </w:r>
    </w:p>
    <w:p w:rsidR="009E0039" w:rsidRPr="005A57E5" w:rsidRDefault="009E0039" w:rsidP="009E0039">
      <w:pPr>
        <w:ind w:firstLine="708"/>
        <w:jc w:val="both"/>
      </w:pPr>
      <w:r w:rsidRPr="005A57E5">
        <w:t xml:space="preserve">3. </w:t>
      </w:r>
      <w:r w:rsidR="002E4B92" w:rsidRPr="005A57E5">
        <w:t>До заключения</w:t>
      </w:r>
      <w:r w:rsidRPr="005A57E5">
        <w:t xml:space="preserve"> договора исполнитель в письменной форме уведомляет потребителя о том, что несоблюдение указаний (рекомендаций) исполнителя (медицинского работника, предоставляющего платную медицинскую услугу), в том числе назначенного режима лечения, могут снизить качество предоставляемой платной медицинской услуги, повлечь за собой невозможность ее завершения в срок или отрицательно сказаться на состоянии здоровья потребителя.   </w:t>
      </w:r>
    </w:p>
    <w:p w:rsidR="009E0039" w:rsidRPr="005A57E5" w:rsidRDefault="009E0039" w:rsidP="009E0039">
      <w:pPr>
        <w:ind w:firstLine="708"/>
        <w:jc w:val="both"/>
      </w:pPr>
    </w:p>
    <w:p w:rsidR="009E0039" w:rsidRPr="005A57E5" w:rsidRDefault="009E0039" w:rsidP="009E0039">
      <w:pPr>
        <w:jc w:val="center"/>
        <w:rPr>
          <w:b/>
          <w:bCs/>
        </w:rPr>
      </w:pPr>
      <w:r w:rsidRPr="005A57E5">
        <w:rPr>
          <w:b/>
          <w:bCs/>
          <w:lang w:val="en-US"/>
        </w:rPr>
        <w:t>IV</w:t>
      </w:r>
      <w:r w:rsidRPr="005A57E5">
        <w:rPr>
          <w:b/>
          <w:bCs/>
        </w:rPr>
        <w:t>. Порядок заключения договора и оплаты медицинских услуг</w:t>
      </w:r>
    </w:p>
    <w:p w:rsidR="009E0039" w:rsidRPr="005A57E5" w:rsidRDefault="009E0039" w:rsidP="009E0039">
      <w:pPr>
        <w:ind w:firstLine="708"/>
        <w:jc w:val="both"/>
      </w:pPr>
    </w:p>
    <w:p w:rsidR="009E0039" w:rsidRPr="005A57E5" w:rsidRDefault="009E0039" w:rsidP="009E0039">
      <w:pPr>
        <w:ind w:firstLine="708"/>
        <w:jc w:val="both"/>
      </w:pPr>
      <w:r w:rsidRPr="005A57E5">
        <w:t xml:space="preserve">1. Договор об оказании платной медицинской услуги потребителем (заказчиком) и Учреждением в письменной форме. </w:t>
      </w:r>
    </w:p>
    <w:p w:rsidR="009E0039" w:rsidRPr="005A57E5" w:rsidRDefault="009E0039" w:rsidP="009E0039">
      <w:pPr>
        <w:ind w:firstLine="708"/>
        <w:jc w:val="both"/>
      </w:pPr>
      <w:r w:rsidRPr="005A57E5">
        <w:t xml:space="preserve">2. Договор содержит: </w:t>
      </w:r>
    </w:p>
    <w:p w:rsidR="009E0039" w:rsidRPr="005A57E5" w:rsidRDefault="009E0039" w:rsidP="009E0039">
      <w:pPr>
        <w:ind w:firstLine="708"/>
        <w:jc w:val="both"/>
      </w:pPr>
      <w:r w:rsidRPr="005A57E5">
        <w:t>а) сведения об исполнителе:</w:t>
      </w:r>
    </w:p>
    <w:p w:rsidR="009E0039" w:rsidRPr="005A57E5" w:rsidRDefault="009E0039" w:rsidP="009E0039">
      <w:pPr>
        <w:ind w:firstLine="708"/>
        <w:jc w:val="both"/>
      </w:pPr>
      <w:r w:rsidRPr="005A57E5">
        <w:t xml:space="preserve">наименование и фирменное наименование (если имеется) медицинской организации – юридического лица, адрес места нахождения, данные документа, подтверждающего факт </w:t>
      </w:r>
      <w:r w:rsidRPr="005A57E5">
        <w:lastRenderedPageBreak/>
        <w:t xml:space="preserve">внесения сведений о юридическом лице в Единый государственный реестр юридических лиц, с указанием органа, осуществившего государственную регистрацию; </w:t>
      </w:r>
    </w:p>
    <w:p w:rsidR="009E0039" w:rsidRPr="005A57E5" w:rsidRDefault="009E0039" w:rsidP="009E0039">
      <w:pPr>
        <w:ind w:firstLine="708"/>
        <w:jc w:val="both"/>
      </w:pPr>
      <w:r w:rsidRPr="005A57E5">
        <w:t>номер лицензии на осуществление медицинской деятельности, дата ее регистрации с указанием перечня работ (услуг), составляющих медицинскую деятельность Учреждения в соответствии с лицензией, наименование, адрес места нахождения и телефон выдавшего ее лицензирующего органа;</w:t>
      </w:r>
    </w:p>
    <w:p w:rsidR="009E0039" w:rsidRPr="005A57E5" w:rsidRDefault="009E0039" w:rsidP="009E0039">
      <w:pPr>
        <w:ind w:firstLine="708"/>
        <w:jc w:val="both"/>
      </w:pPr>
      <w:r w:rsidRPr="005A57E5">
        <w:t xml:space="preserve">б) фамилию, имя и отчество (если имеется), адрес места жительства и телефон потребителя (законного представителя потребителя); </w:t>
      </w:r>
    </w:p>
    <w:p w:rsidR="009E0039" w:rsidRPr="005A57E5" w:rsidRDefault="009E0039" w:rsidP="009E0039">
      <w:pPr>
        <w:ind w:firstLine="708"/>
        <w:jc w:val="both"/>
      </w:pPr>
      <w:r w:rsidRPr="005A57E5">
        <w:t>фамилию, имя и отчество (если имеется), адрес места жительства м телефон заказчика – физического лица;</w:t>
      </w:r>
    </w:p>
    <w:p w:rsidR="009E0039" w:rsidRPr="005A57E5" w:rsidRDefault="009E0039" w:rsidP="009E0039">
      <w:pPr>
        <w:ind w:firstLine="708"/>
        <w:jc w:val="both"/>
      </w:pPr>
      <w:r w:rsidRPr="005A57E5">
        <w:t>наименование и адрес места нахождения заказчика – юридического лица;</w:t>
      </w:r>
    </w:p>
    <w:p w:rsidR="009E0039" w:rsidRPr="005A57E5" w:rsidRDefault="009E0039" w:rsidP="009E0039">
      <w:pPr>
        <w:ind w:firstLine="708"/>
        <w:jc w:val="both"/>
      </w:pPr>
      <w:r w:rsidRPr="005A57E5">
        <w:t xml:space="preserve">в) перечень платных медицинских услуг, предоставляемых в соответствии с договором; </w:t>
      </w:r>
    </w:p>
    <w:p w:rsidR="009E0039" w:rsidRPr="005A57E5" w:rsidRDefault="009E0039" w:rsidP="009E0039">
      <w:pPr>
        <w:ind w:firstLine="708"/>
        <w:jc w:val="both"/>
      </w:pPr>
      <w:r w:rsidRPr="005A57E5">
        <w:t xml:space="preserve">г) стоимость платных медицинских услуг, сроки и порядок их оплаты; </w:t>
      </w:r>
    </w:p>
    <w:p w:rsidR="009E0039" w:rsidRPr="005A57E5" w:rsidRDefault="009E0039" w:rsidP="009E0039">
      <w:pPr>
        <w:ind w:firstLine="708"/>
        <w:jc w:val="both"/>
      </w:pPr>
      <w:r w:rsidRPr="005A57E5">
        <w:t>д) условия и сроки предоставления платных медицинских услуг;</w:t>
      </w:r>
    </w:p>
    <w:p w:rsidR="009E0039" w:rsidRPr="005A57E5" w:rsidRDefault="009E0039" w:rsidP="009E0039">
      <w:pPr>
        <w:ind w:firstLine="708"/>
        <w:jc w:val="both"/>
      </w:pPr>
      <w:r w:rsidRPr="005A57E5">
        <w:t xml:space="preserve">е) должность, фамилию, имя, отчество (если имеется) лица, заключающего договор от имени исполнителя, и его подпись, фамилию, имя, отчество (если имеется) потребителя (заказчика) и его подпись. В случае если заказчик является юридическим лицом, указывается должность лица, заключающего договор от имени заказчика; </w:t>
      </w:r>
    </w:p>
    <w:p w:rsidR="009E0039" w:rsidRPr="005A57E5" w:rsidRDefault="009E0039" w:rsidP="009E0039">
      <w:pPr>
        <w:ind w:firstLine="708"/>
        <w:jc w:val="both"/>
      </w:pPr>
      <w:r w:rsidRPr="005A57E5">
        <w:t xml:space="preserve">ж) ответственность сторон за невыполнение условий договора; </w:t>
      </w:r>
    </w:p>
    <w:p w:rsidR="009E0039" w:rsidRPr="005A57E5" w:rsidRDefault="009E0039" w:rsidP="009E0039">
      <w:pPr>
        <w:ind w:firstLine="708"/>
        <w:jc w:val="both"/>
      </w:pPr>
      <w:r w:rsidRPr="005A57E5">
        <w:t xml:space="preserve">з) порядок изменения и расторжения договора; </w:t>
      </w:r>
    </w:p>
    <w:p w:rsidR="009E0039" w:rsidRPr="005A57E5" w:rsidRDefault="009E0039" w:rsidP="009E0039">
      <w:pPr>
        <w:ind w:firstLine="708"/>
        <w:jc w:val="both"/>
      </w:pPr>
      <w:r w:rsidRPr="005A57E5">
        <w:t xml:space="preserve">и) иные условии, определяемые по соглашению сторон. </w:t>
      </w:r>
    </w:p>
    <w:p w:rsidR="009E0039" w:rsidRPr="005A57E5" w:rsidRDefault="009E0039" w:rsidP="009E0039">
      <w:pPr>
        <w:ind w:firstLine="708"/>
        <w:jc w:val="both"/>
      </w:pPr>
      <w:r w:rsidRPr="005A57E5">
        <w:t xml:space="preserve">3. Договор составляется в 3 экземплярах, один из которых находится в Учреждении, второй – у заказчика, третий – у потребителя. В случае если договор заключается потребителем и Учреждением, он составляется в 2 экземплярах. </w:t>
      </w:r>
    </w:p>
    <w:p w:rsidR="009E0039" w:rsidRPr="005A57E5" w:rsidRDefault="009E0039" w:rsidP="009E0039">
      <w:pPr>
        <w:ind w:firstLine="708"/>
        <w:jc w:val="both"/>
      </w:pPr>
      <w:r w:rsidRPr="005A57E5">
        <w:t xml:space="preserve">Срок хранения исполнителем договора об оказании платных медицинских услуг не может быть менее 3 лет. </w:t>
      </w:r>
    </w:p>
    <w:p w:rsidR="009E0039" w:rsidRPr="005A57E5" w:rsidRDefault="009E0039" w:rsidP="009E0039">
      <w:pPr>
        <w:ind w:firstLine="708"/>
        <w:jc w:val="both"/>
      </w:pPr>
      <w:r w:rsidRPr="005A57E5">
        <w:t xml:space="preserve">4. На предоставление платных медицинских услуг может быть составлена смета. Ее составление по требованию потребителя (заказчика) или исполнителя является обязательным, при этом она является неотъемлемой частью договора. </w:t>
      </w:r>
    </w:p>
    <w:p w:rsidR="009E0039" w:rsidRPr="005A57E5" w:rsidRDefault="009E0039" w:rsidP="009E0039">
      <w:pPr>
        <w:ind w:firstLine="708"/>
        <w:jc w:val="both"/>
      </w:pPr>
      <w:r w:rsidRPr="005A57E5">
        <w:t xml:space="preserve">5. В случае если при предоставлении платных медицинских услуг требуется предоставление на возмездной основе дополнительных медицинских услуг, не предусмотренных договором, исполнитель обязан предупредить об этом потребителя (заказчика). </w:t>
      </w:r>
    </w:p>
    <w:p w:rsidR="009E0039" w:rsidRPr="005A57E5" w:rsidRDefault="009E0039" w:rsidP="009E0039">
      <w:pPr>
        <w:ind w:firstLine="708"/>
        <w:jc w:val="both"/>
      </w:pPr>
      <w:r w:rsidRPr="005A57E5">
        <w:t xml:space="preserve">Без согласия потребителя (заказчика) исполнитель не вправе предоставлять дополнительные медицинские услуги на возмездной основе.         </w:t>
      </w:r>
    </w:p>
    <w:p w:rsidR="009E0039" w:rsidRPr="005A57E5" w:rsidRDefault="009E0039" w:rsidP="009E0039">
      <w:pPr>
        <w:jc w:val="both"/>
      </w:pPr>
      <w:r w:rsidRPr="005A57E5">
        <w:tab/>
        <w:t>6. В случае если при предоставлении платных медицинских услуг потребуется предоставление дополнительных медицинских услуг по экстренным показаниям для устранения угрозы жизни потребителя при внезапных острых заболеваниях, состояниях, обострениях хронических заболеваний, такие медицинские услуги оказываются без взимания платы в соответствии с Федеральным законом «Об основах охраны здоровья граждан в Российской Федерации».</w:t>
      </w:r>
    </w:p>
    <w:p w:rsidR="009E0039" w:rsidRPr="005A57E5" w:rsidRDefault="009E0039" w:rsidP="009E0039">
      <w:pPr>
        <w:jc w:val="both"/>
      </w:pPr>
      <w:r w:rsidRPr="005A57E5">
        <w:tab/>
        <w:t>7. В случае отказа потребителя после заключения договора от получения медицинских услуг договор расторгается. Исполнитель информирует потребителя (заказчика) о расторжении договора по инициативе потребителя, при этом потребитель (заказчик) оплачивает исполнителю фактически понесенные исполнителем расходы, связанные с исполнением обязательств по договору.</w:t>
      </w:r>
    </w:p>
    <w:p w:rsidR="009E0039" w:rsidRPr="005A57E5" w:rsidRDefault="009E0039" w:rsidP="009E0039">
      <w:pPr>
        <w:jc w:val="both"/>
      </w:pPr>
      <w:r w:rsidRPr="005A57E5">
        <w:tab/>
        <w:t xml:space="preserve">8. Потребитель обязан оплатить предоставленную исполнителем медицинскую услугу в сроки и в порядке, которые определены договором.  </w:t>
      </w:r>
    </w:p>
    <w:p w:rsidR="009E0039" w:rsidRPr="005A57E5" w:rsidRDefault="009E0039" w:rsidP="009E0039">
      <w:pPr>
        <w:jc w:val="both"/>
      </w:pPr>
      <w:r w:rsidRPr="005A57E5">
        <w:tab/>
        <w:t xml:space="preserve">9. Потребителю в соответствии с законодательством Российской Федерации выдается документ, подтверждающий произведенную оплату предоставления медицинских </w:t>
      </w:r>
      <w:r w:rsidRPr="005A57E5">
        <w:lastRenderedPageBreak/>
        <w:t xml:space="preserve">услуг (контрольно-кассовый чек, квитанция или иной бланк строгой отчетности 9документ установленного образца)).  </w:t>
      </w:r>
    </w:p>
    <w:p w:rsidR="009E0039" w:rsidRPr="005A57E5" w:rsidRDefault="009E0039" w:rsidP="009E0039">
      <w:pPr>
        <w:jc w:val="both"/>
      </w:pPr>
      <w:r w:rsidRPr="005A57E5">
        <w:tab/>
        <w:t>10. Исполнителем после исполнения договора выдаются потребителю (законному представителю потребителя) медицинские документы (копии медицинских документов, выписки из медицинских документов), отражающие состояние его здоровья после получения платных медицинских услуг.</w:t>
      </w:r>
    </w:p>
    <w:p w:rsidR="00C40CD5" w:rsidRPr="00665A68" w:rsidRDefault="00C40CD5" w:rsidP="009E0039">
      <w:pPr>
        <w:jc w:val="center"/>
        <w:rPr>
          <w:b/>
          <w:bCs/>
        </w:rPr>
      </w:pPr>
    </w:p>
    <w:p w:rsidR="009E0039" w:rsidRPr="005A57E5" w:rsidRDefault="009E0039" w:rsidP="009E0039">
      <w:pPr>
        <w:jc w:val="center"/>
        <w:rPr>
          <w:b/>
          <w:bCs/>
        </w:rPr>
      </w:pPr>
      <w:r w:rsidRPr="005A57E5">
        <w:rPr>
          <w:b/>
          <w:bCs/>
          <w:lang w:val="en-US"/>
        </w:rPr>
        <w:t>V</w:t>
      </w:r>
      <w:r w:rsidRPr="005A57E5">
        <w:rPr>
          <w:b/>
          <w:bCs/>
        </w:rPr>
        <w:t>. Порядок предоставления платных медицинских услуг</w:t>
      </w:r>
    </w:p>
    <w:p w:rsidR="009E0039" w:rsidRPr="005A57E5" w:rsidRDefault="009E0039" w:rsidP="009E0039">
      <w:pPr>
        <w:jc w:val="both"/>
      </w:pPr>
    </w:p>
    <w:p w:rsidR="009E0039" w:rsidRPr="005A57E5" w:rsidRDefault="009E0039" w:rsidP="009E0039">
      <w:pPr>
        <w:ind w:firstLine="708"/>
        <w:jc w:val="both"/>
      </w:pPr>
      <w:r w:rsidRPr="005A57E5">
        <w:t xml:space="preserve">1. Учреждение предоставляет платные медицинские услуги, качество которых соответствует условиям договора, а при отсутствии в договоре условий об их качестве по требованиям, предъявляемым к услугам соответствующего вида. </w:t>
      </w:r>
    </w:p>
    <w:p w:rsidR="009E0039" w:rsidRPr="005A57E5" w:rsidRDefault="009E0039" w:rsidP="009E0039">
      <w:pPr>
        <w:ind w:firstLine="708"/>
        <w:jc w:val="both"/>
      </w:pPr>
      <w:r w:rsidRPr="005A57E5">
        <w:t xml:space="preserve">В случае если федеральным законом или иными нормативным правовыми актами Российской Федерации предусмотрены обязательные требования к качеству медицинских услуг, качество предоставляемых платных медицинских услуг должно соответствовать этим требованиям. </w:t>
      </w:r>
    </w:p>
    <w:p w:rsidR="009E0039" w:rsidRPr="005A57E5" w:rsidRDefault="009E0039" w:rsidP="009E0039">
      <w:pPr>
        <w:ind w:firstLine="708"/>
        <w:jc w:val="both"/>
      </w:pPr>
      <w:r w:rsidRPr="005A57E5">
        <w:t xml:space="preserve">2. Платные медицинские услуги предоставляются при наличии информированного добровольного согласия потребителя (законного представителя потребителя), данного в порядке, установленном законодательством Российской Федерации об охране здоровья граждан. </w:t>
      </w:r>
    </w:p>
    <w:p w:rsidR="009E0039" w:rsidRPr="005A57E5" w:rsidRDefault="009E0039" w:rsidP="009E0039">
      <w:pPr>
        <w:ind w:firstLine="708"/>
        <w:jc w:val="both"/>
      </w:pPr>
      <w:r w:rsidRPr="005A57E5">
        <w:t xml:space="preserve">3. Исполнитель предоставляет потребителю (законному представителю потребителя) по его требованию и в доступной для него форме информацию: </w:t>
      </w:r>
    </w:p>
    <w:p w:rsidR="009E0039" w:rsidRPr="005A57E5" w:rsidRDefault="009E0039" w:rsidP="009E0039">
      <w:pPr>
        <w:ind w:firstLine="708"/>
        <w:jc w:val="both"/>
      </w:pPr>
      <w:r w:rsidRPr="005A57E5">
        <w:t xml:space="preserve">о состоянии его здоровья, включая сведения о результатах обследования, диагнозе, методах лечения, связанном с ними риске, возможных вариантах и последствиях медицинского вмешательства, ожидаемых результатах лечения; </w:t>
      </w:r>
    </w:p>
    <w:p w:rsidR="009E0039" w:rsidRPr="005A57E5" w:rsidRDefault="009E0039" w:rsidP="009E0039">
      <w:pPr>
        <w:ind w:firstLine="708"/>
        <w:jc w:val="both"/>
      </w:pPr>
      <w:r w:rsidRPr="005A57E5">
        <w:t xml:space="preserve">об используемых при предоставлении платных медицинских услуг лекарственных препаратах и медицинских изделиях, в том числе о сроках их годности (гарантийных сроках), показаниях (противопоказаниях) к применению. </w:t>
      </w:r>
    </w:p>
    <w:p w:rsidR="009E0039" w:rsidRPr="005A57E5" w:rsidRDefault="009E0039" w:rsidP="009E0039">
      <w:pPr>
        <w:ind w:firstLine="708"/>
        <w:jc w:val="both"/>
      </w:pPr>
      <w:r w:rsidRPr="005A57E5">
        <w:t xml:space="preserve">4. Исполнитель обязан при оказании платных медицинских услуг соблюдать установленные законодательством Российской Федерации требования к оформлению и ведению медицинской документации и учетных и отчетных статистических форм, порядку и срокам их предоставления.  </w:t>
      </w:r>
    </w:p>
    <w:p w:rsidR="009E0039" w:rsidRPr="005A57E5" w:rsidRDefault="009E0039" w:rsidP="009E0039">
      <w:pPr>
        <w:jc w:val="center"/>
        <w:rPr>
          <w:b/>
          <w:bCs/>
        </w:rPr>
      </w:pPr>
    </w:p>
    <w:p w:rsidR="009E0039" w:rsidRPr="005A57E5" w:rsidRDefault="009E0039" w:rsidP="009E0039">
      <w:pPr>
        <w:jc w:val="center"/>
        <w:rPr>
          <w:b/>
          <w:bCs/>
        </w:rPr>
      </w:pPr>
      <w:r w:rsidRPr="005A57E5">
        <w:rPr>
          <w:b/>
          <w:bCs/>
          <w:lang w:val="en-US"/>
        </w:rPr>
        <w:t>VI</w:t>
      </w:r>
      <w:r w:rsidRPr="005A57E5">
        <w:rPr>
          <w:b/>
          <w:bCs/>
        </w:rPr>
        <w:t>. Ответственность исполнителя за предоставление платных   медицинских услуг</w:t>
      </w:r>
    </w:p>
    <w:p w:rsidR="009E0039" w:rsidRPr="005A57E5" w:rsidRDefault="009E0039" w:rsidP="009E0039">
      <w:pPr>
        <w:jc w:val="center"/>
        <w:rPr>
          <w:b/>
          <w:bCs/>
        </w:rPr>
      </w:pPr>
    </w:p>
    <w:p w:rsidR="009E0039" w:rsidRPr="005A57E5" w:rsidRDefault="009E0039" w:rsidP="009E0039">
      <w:pPr>
        <w:ind w:firstLine="708"/>
        <w:jc w:val="both"/>
      </w:pPr>
      <w:r w:rsidRPr="005A57E5">
        <w:t>1. За неисполнение либо ненадлежащие исполнение обязательств по договору исполнитель несет ответственность, предусмотренную законодательством Российской Федерации.</w:t>
      </w:r>
    </w:p>
    <w:p w:rsidR="009E0039" w:rsidRPr="005A57E5" w:rsidRDefault="009E0039" w:rsidP="009E0039">
      <w:pPr>
        <w:ind w:firstLine="708"/>
        <w:jc w:val="both"/>
      </w:pPr>
      <w:r w:rsidRPr="005A57E5">
        <w:t xml:space="preserve">2. Вред, причиненный жизни и здоровью пациента в результате предоставления некачественной платной медицинской услуги, подлежит возмещению в соответствии с законодательством Российской Федерации. </w:t>
      </w:r>
    </w:p>
    <w:p w:rsidR="009E0039" w:rsidRPr="005A57E5" w:rsidRDefault="009E0039" w:rsidP="009E0039">
      <w:pPr>
        <w:jc w:val="center"/>
        <w:rPr>
          <w:b/>
        </w:rPr>
      </w:pPr>
    </w:p>
    <w:p w:rsidR="009E0039" w:rsidRPr="005A57E5" w:rsidRDefault="009E0039" w:rsidP="009E0039">
      <w:pPr>
        <w:shd w:val="clear" w:color="auto" w:fill="FFFFFF"/>
        <w:ind w:right="329"/>
        <w:jc w:val="center"/>
        <w:rPr>
          <w:b/>
          <w:bCs/>
          <w:spacing w:val="-6"/>
        </w:rPr>
      </w:pPr>
      <w:r w:rsidRPr="005A57E5">
        <w:rPr>
          <w:b/>
          <w:bCs/>
          <w:spacing w:val="-6"/>
          <w:lang w:val="en-US"/>
        </w:rPr>
        <w:t>VII</w:t>
      </w:r>
      <w:r w:rsidRPr="005A57E5">
        <w:rPr>
          <w:b/>
          <w:bCs/>
          <w:spacing w:val="-6"/>
        </w:rPr>
        <w:t>. Формирование цены на медицинские услуги, оказываемые на платной основе</w:t>
      </w:r>
    </w:p>
    <w:p w:rsidR="009E0039" w:rsidRPr="005A57E5" w:rsidRDefault="009E0039" w:rsidP="009E0039">
      <w:pPr>
        <w:shd w:val="clear" w:color="auto" w:fill="FFFFFF"/>
        <w:ind w:right="329"/>
        <w:jc w:val="center"/>
        <w:rPr>
          <w:b/>
          <w:bCs/>
          <w:spacing w:val="-6"/>
        </w:rPr>
      </w:pPr>
    </w:p>
    <w:p w:rsidR="009E0039" w:rsidRPr="005A57E5" w:rsidRDefault="009E0039" w:rsidP="009E0039">
      <w:pPr>
        <w:shd w:val="clear" w:color="auto" w:fill="FFFFFF"/>
        <w:tabs>
          <w:tab w:val="left" w:pos="1015"/>
        </w:tabs>
        <w:jc w:val="both"/>
        <w:rPr>
          <w:spacing w:val="-3"/>
        </w:rPr>
      </w:pPr>
      <w:r w:rsidRPr="005A57E5">
        <w:rPr>
          <w:spacing w:val="-3"/>
        </w:rPr>
        <w:tab/>
        <w:t xml:space="preserve">1.Порядок ценообразования и методика расчета стоимости медицинской услуги, оказываемой на платной основе, определяются ГБУ РО «ЦГБ» в г. Гуково. </w:t>
      </w:r>
    </w:p>
    <w:p w:rsidR="009E0039" w:rsidRPr="005A57E5" w:rsidRDefault="009E0039" w:rsidP="009E0039">
      <w:pPr>
        <w:shd w:val="clear" w:color="auto" w:fill="FFFFFF"/>
        <w:ind w:right="50" w:firstLine="708"/>
        <w:jc w:val="both"/>
        <w:rPr>
          <w:spacing w:val="-3"/>
        </w:rPr>
      </w:pPr>
      <w:r w:rsidRPr="005A57E5">
        <w:rPr>
          <w:spacing w:val="-3"/>
        </w:rPr>
        <w:t xml:space="preserve">2. Цены на платные медицинские услуги утверждаются руководителем учреждения. </w:t>
      </w:r>
    </w:p>
    <w:p w:rsidR="009E0039" w:rsidRPr="005A57E5" w:rsidRDefault="009E0039" w:rsidP="009E0039">
      <w:pPr>
        <w:shd w:val="clear" w:color="auto" w:fill="FFFFFF"/>
        <w:ind w:right="50" w:firstLine="708"/>
        <w:jc w:val="both"/>
        <w:rPr>
          <w:spacing w:val="-3"/>
        </w:rPr>
      </w:pPr>
      <w:r w:rsidRPr="005A57E5">
        <w:rPr>
          <w:spacing w:val="-3"/>
        </w:rPr>
        <w:t>3. Цена на медицинские услуги, оказываемые на платной основе, состоит из двух основных элементов - себестоимости и прибыли.</w:t>
      </w:r>
    </w:p>
    <w:p w:rsidR="009E0039" w:rsidRPr="005A57E5" w:rsidRDefault="009E0039" w:rsidP="009E0039">
      <w:pPr>
        <w:shd w:val="clear" w:color="auto" w:fill="FFFFFF"/>
        <w:ind w:right="50" w:firstLine="709"/>
        <w:jc w:val="both"/>
        <w:rPr>
          <w:spacing w:val="-3"/>
        </w:rPr>
      </w:pPr>
      <w:r w:rsidRPr="005A57E5">
        <w:rPr>
          <w:spacing w:val="-3"/>
        </w:rPr>
        <w:t>4. Себестоимость медицинской услуги - совокупность всех расходов (трудовых и материальных затрат на единицу продукции, услуги).</w:t>
      </w:r>
    </w:p>
    <w:p w:rsidR="009E0039" w:rsidRPr="005A57E5" w:rsidRDefault="009E0039" w:rsidP="009E0039">
      <w:pPr>
        <w:shd w:val="clear" w:color="auto" w:fill="FFFFFF"/>
        <w:ind w:right="50" w:firstLine="708"/>
        <w:jc w:val="both"/>
        <w:rPr>
          <w:spacing w:val="-3"/>
        </w:rPr>
      </w:pPr>
      <w:r w:rsidRPr="005A57E5">
        <w:rPr>
          <w:spacing w:val="-3"/>
        </w:rPr>
        <w:lastRenderedPageBreak/>
        <w:t>5. Изменение цен на платные медицинские услуги осуществляется на разрешенных нормативными документами основаниях, а также при изменении условий и размеров оплаты труда, изменения цен на товары и услуги, входящих в себестоимость платных услуг.</w:t>
      </w:r>
    </w:p>
    <w:p w:rsidR="009E0039" w:rsidRPr="005A57E5" w:rsidRDefault="009E0039" w:rsidP="009E0039">
      <w:pPr>
        <w:pStyle w:val="a5"/>
        <w:spacing w:after="0"/>
        <w:ind w:left="0" w:firstLine="709"/>
        <w:jc w:val="both"/>
        <w:rPr>
          <w:sz w:val="24"/>
          <w:szCs w:val="24"/>
        </w:rPr>
      </w:pPr>
      <w:r w:rsidRPr="005A57E5">
        <w:rPr>
          <w:sz w:val="24"/>
          <w:szCs w:val="24"/>
        </w:rPr>
        <w:t>6. Льготы по медицинским услугам, предоставляемым за плату, не предусмотрены.</w:t>
      </w:r>
    </w:p>
    <w:p w:rsidR="009E0039" w:rsidRPr="005A57E5" w:rsidRDefault="009E0039" w:rsidP="009E0039">
      <w:pPr>
        <w:jc w:val="center"/>
        <w:rPr>
          <w:b/>
        </w:rPr>
      </w:pPr>
    </w:p>
    <w:p w:rsidR="009E0039" w:rsidRPr="005A57E5" w:rsidRDefault="009E0039" w:rsidP="009E0039">
      <w:pPr>
        <w:jc w:val="center"/>
        <w:rPr>
          <w:b/>
        </w:rPr>
      </w:pPr>
      <w:r w:rsidRPr="005A57E5">
        <w:rPr>
          <w:b/>
          <w:lang w:val="en-US"/>
        </w:rPr>
        <w:t>VIII</w:t>
      </w:r>
      <w:r w:rsidRPr="005A57E5">
        <w:rPr>
          <w:b/>
        </w:rPr>
        <w:t>. Формирование и использование доходов от оказания платных медицинских и иных услуг.</w:t>
      </w:r>
    </w:p>
    <w:p w:rsidR="009E0039" w:rsidRPr="005A57E5" w:rsidRDefault="009E0039" w:rsidP="009E0039">
      <w:pPr>
        <w:jc w:val="center"/>
        <w:rPr>
          <w:b/>
        </w:rPr>
      </w:pPr>
    </w:p>
    <w:p w:rsidR="009E0039" w:rsidRPr="005A57E5" w:rsidRDefault="009E0039" w:rsidP="009E0039">
      <w:pPr>
        <w:pStyle w:val="a5"/>
        <w:spacing w:after="0"/>
        <w:ind w:left="0" w:firstLine="708"/>
        <w:jc w:val="both"/>
        <w:rPr>
          <w:sz w:val="24"/>
          <w:szCs w:val="24"/>
        </w:rPr>
      </w:pPr>
      <w:r w:rsidRPr="005A57E5">
        <w:rPr>
          <w:sz w:val="24"/>
          <w:szCs w:val="24"/>
        </w:rPr>
        <w:t>1. Оказание платных медицинских услуг осуществляется учреждением в соответствии с Уставом.</w:t>
      </w:r>
    </w:p>
    <w:p w:rsidR="009E0039" w:rsidRPr="005A57E5" w:rsidRDefault="009E0039" w:rsidP="009E0039">
      <w:pPr>
        <w:pStyle w:val="a5"/>
        <w:spacing w:after="0"/>
        <w:ind w:left="0" w:firstLine="708"/>
        <w:jc w:val="both"/>
        <w:rPr>
          <w:sz w:val="24"/>
          <w:szCs w:val="24"/>
        </w:rPr>
      </w:pPr>
      <w:r w:rsidRPr="005A57E5">
        <w:rPr>
          <w:sz w:val="24"/>
          <w:szCs w:val="24"/>
        </w:rPr>
        <w:t>2. Денежные   средства, получаемые ЦГБ от оказания медицинских услуг на платной основе и иных услуг, аккумулируются на счетах ЦГБ в соответствии с Бюджетным кодексом Российской Федерации.</w:t>
      </w:r>
    </w:p>
    <w:p w:rsidR="009E0039" w:rsidRPr="005A57E5" w:rsidRDefault="009E0039" w:rsidP="009E0039">
      <w:pPr>
        <w:pStyle w:val="a5"/>
        <w:spacing w:after="0"/>
        <w:ind w:left="0" w:firstLine="708"/>
        <w:jc w:val="both"/>
        <w:rPr>
          <w:sz w:val="24"/>
          <w:szCs w:val="24"/>
        </w:rPr>
      </w:pPr>
      <w:r w:rsidRPr="005A57E5">
        <w:rPr>
          <w:sz w:val="24"/>
          <w:szCs w:val="24"/>
        </w:rPr>
        <w:t>3.Средства, поступившие за оказание платных услуг, самостоятельно распределяются и используются ЦГБ согласно плану финансово-хозяйственной деятельности (ПФХД).</w:t>
      </w:r>
    </w:p>
    <w:p w:rsidR="009E0039" w:rsidRDefault="009E0039" w:rsidP="009E0039">
      <w:pPr>
        <w:jc w:val="center"/>
        <w:rPr>
          <w:b/>
          <w:bCs/>
          <w:sz w:val="28"/>
          <w:szCs w:val="28"/>
        </w:rPr>
      </w:pPr>
    </w:p>
    <w:p w:rsidR="009E0039" w:rsidRPr="008733A2" w:rsidRDefault="009E0039" w:rsidP="009E0039">
      <w:pPr>
        <w:jc w:val="both"/>
        <w:rPr>
          <w:sz w:val="28"/>
          <w:szCs w:val="28"/>
        </w:rPr>
      </w:pPr>
      <w:r>
        <w:rPr>
          <w:sz w:val="28"/>
          <w:szCs w:val="28"/>
        </w:rPr>
        <w:tab/>
      </w:r>
      <w:r w:rsidRPr="008733A2">
        <w:rPr>
          <w:sz w:val="28"/>
          <w:szCs w:val="28"/>
        </w:rPr>
        <w:t> </w:t>
      </w:r>
    </w:p>
    <w:p w:rsidR="009E0039" w:rsidRPr="000D06A3" w:rsidRDefault="009E0039" w:rsidP="009E0039">
      <w:pPr>
        <w:pStyle w:val="a5"/>
        <w:spacing w:after="0"/>
        <w:ind w:left="0"/>
        <w:jc w:val="both"/>
        <w:rPr>
          <w:sz w:val="28"/>
          <w:szCs w:val="28"/>
        </w:rPr>
      </w:pPr>
    </w:p>
    <w:p w:rsidR="009B0250" w:rsidRDefault="009B0250">
      <w:bookmarkStart w:id="0" w:name="_GoBack"/>
      <w:bookmarkEnd w:id="0"/>
    </w:p>
    <w:sectPr w:rsidR="009B0250" w:rsidSect="00233DC0">
      <w:footerReference w:type="default" r:id="rId8"/>
      <w:pgSz w:w="11906" w:h="16838"/>
      <w:pgMar w:top="1134" w:right="850" w:bottom="1134" w:left="1701" w:header="708" w:footer="708" w:gutter="0"/>
      <w:pgNumType w:start="145"/>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7E9E" w:rsidRDefault="00CA7E9E" w:rsidP="00C40CD5">
      <w:r>
        <w:separator/>
      </w:r>
    </w:p>
  </w:endnote>
  <w:endnote w:type="continuationSeparator" w:id="0">
    <w:p w:rsidR="00CA7E9E" w:rsidRDefault="00CA7E9E" w:rsidP="00C40C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75748454"/>
      <w:docPartObj>
        <w:docPartGallery w:val="Page Numbers (Bottom of Page)"/>
        <w:docPartUnique/>
      </w:docPartObj>
    </w:sdtPr>
    <w:sdtEndPr/>
    <w:sdtContent>
      <w:p w:rsidR="00C40CD5" w:rsidRDefault="00C40CD5">
        <w:pPr>
          <w:pStyle w:val="a9"/>
          <w:jc w:val="center"/>
        </w:pPr>
        <w:r>
          <w:fldChar w:fldCharType="begin"/>
        </w:r>
        <w:r>
          <w:instrText>PAGE   \* MERGEFORMAT</w:instrText>
        </w:r>
        <w:r>
          <w:fldChar w:fldCharType="separate"/>
        </w:r>
        <w:r w:rsidR="00233DC0">
          <w:rPr>
            <w:noProof/>
          </w:rPr>
          <w:t>149</w:t>
        </w:r>
        <w:r>
          <w:fldChar w:fldCharType="end"/>
        </w:r>
      </w:p>
    </w:sdtContent>
  </w:sdt>
  <w:p w:rsidR="00C40CD5" w:rsidRDefault="00C40CD5">
    <w:pPr>
      <w:pStyle w:val="a9"/>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7E9E" w:rsidRDefault="00CA7E9E" w:rsidP="00C40CD5">
      <w:r>
        <w:separator/>
      </w:r>
    </w:p>
  </w:footnote>
  <w:footnote w:type="continuationSeparator" w:id="0">
    <w:p w:rsidR="00CA7E9E" w:rsidRDefault="00CA7E9E" w:rsidP="00C40CD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3A31058"/>
    <w:multiLevelType w:val="hybridMultilevel"/>
    <w:tmpl w:val="B83C5F18"/>
    <w:lvl w:ilvl="0" w:tplc="9FECBF62">
      <w:start w:val="1"/>
      <w:numFmt w:val="upperRoman"/>
      <w:lvlText w:val="%1."/>
      <w:lvlJc w:val="left"/>
      <w:pPr>
        <w:ind w:left="1080" w:hanging="72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039"/>
    <w:rsid w:val="00233DC0"/>
    <w:rsid w:val="002E4B92"/>
    <w:rsid w:val="00382CBB"/>
    <w:rsid w:val="0050119C"/>
    <w:rsid w:val="005A57E5"/>
    <w:rsid w:val="00665A68"/>
    <w:rsid w:val="009B0250"/>
    <w:rsid w:val="009E0039"/>
    <w:rsid w:val="00C40CD5"/>
    <w:rsid w:val="00CA7E9E"/>
    <w:rsid w:val="00CD6E72"/>
    <w:rsid w:val="00E0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176423"/>
  <w15:chartTrackingRefBased/>
  <w15:docId w15:val="{0C9B4D87-CE7E-46EA-B6A5-5EFC7AE143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E003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9E0039"/>
    <w:pPr>
      <w:ind w:left="720"/>
      <w:contextualSpacing/>
    </w:pPr>
  </w:style>
  <w:style w:type="character" w:styleId="a4">
    <w:name w:val="Hyperlink"/>
    <w:uiPriority w:val="99"/>
    <w:unhideWhenUsed/>
    <w:rsid w:val="009E0039"/>
    <w:rPr>
      <w:color w:val="0000FF"/>
      <w:u w:val="single"/>
    </w:rPr>
  </w:style>
  <w:style w:type="paragraph" w:styleId="a5">
    <w:name w:val="Body Text Indent"/>
    <w:basedOn w:val="a"/>
    <w:link w:val="a6"/>
    <w:rsid w:val="009E0039"/>
    <w:pPr>
      <w:overflowPunct w:val="0"/>
      <w:autoSpaceDE w:val="0"/>
      <w:autoSpaceDN w:val="0"/>
      <w:adjustRightInd w:val="0"/>
      <w:spacing w:after="120"/>
      <w:ind w:left="283"/>
      <w:textAlignment w:val="baseline"/>
    </w:pPr>
    <w:rPr>
      <w:sz w:val="20"/>
      <w:szCs w:val="20"/>
    </w:rPr>
  </w:style>
  <w:style w:type="character" w:customStyle="1" w:styleId="a6">
    <w:name w:val="Основной текст с отступом Знак"/>
    <w:basedOn w:val="a0"/>
    <w:link w:val="a5"/>
    <w:rsid w:val="009E0039"/>
    <w:rPr>
      <w:rFonts w:ascii="Times New Roman" w:eastAsia="Times New Roman" w:hAnsi="Times New Roman" w:cs="Times New Roman"/>
      <w:sz w:val="20"/>
      <w:szCs w:val="20"/>
      <w:lang w:eastAsia="ru-RU"/>
    </w:rPr>
  </w:style>
  <w:style w:type="paragraph" w:styleId="a7">
    <w:name w:val="header"/>
    <w:basedOn w:val="a"/>
    <w:link w:val="a8"/>
    <w:uiPriority w:val="99"/>
    <w:unhideWhenUsed/>
    <w:rsid w:val="00C40CD5"/>
    <w:pPr>
      <w:tabs>
        <w:tab w:val="center" w:pos="4677"/>
        <w:tab w:val="right" w:pos="9355"/>
      </w:tabs>
    </w:pPr>
  </w:style>
  <w:style w:type="character" w:customStyle="1" w:styleId="a8">
    <w:name w:val="Верхний колонтитул Знак"/>
    <w:basedOn w:val="a0"/>
    <w:link w:val="a7"/>
    <w:uiPriority w:val="99"/>
    <w:rsid w:val="00C40CD5"/>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C40CD5"/>
    <w:pPr>
      <w:tabs>
        <w:tab w:val="center" w:pos="4677"/>
        <w:tab w:val="right" w:pos="9355"/>
      </w:tabs>
    </w:pPr>
  </w:style>
  <w:style w:type="character" w:customStyle="1" w:styleId="aa">
    <w:name w:val="Нижний колонтитул Знак"/>
    <w:basedOn w:val="a0"/>
    <w:link w:val="a9"/>
    <w:uiPriority w:val="99"/>
    <w:rsid w:val="00C40CD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cgb-gukovo.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TotalTime>
  <Pages>6</Pages>
  <Words>2447</Words>
  <Characters>13948</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Лена</dc:creator>
  <cp:keywords/>
  <dc:description/>
  <cp:lastModifiedBy>Лена</cp:lastModifiedBy>
  <cp:revision>8</cp:revision>
  <dcterms:created xsi:type="dcterms:W3CDTF">2023-03-20T09:08:00Z</dcterms:created>
  <dcterms:modified xsi:type="dcterms:W3CDTF">2023-08-15T13:04:00Z</dcterms:modified>
</cp:coreProperties>
</file>